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A2CA" w14:textId="77777777" w:rsidR="00CF29DB" w:rsidRDefault="003D2DE0" w:rsidP="003D2DE0">
      <w:pPr>
        <w:spacing w:after="0" w:line="240" w:lineRule="auto"/>
        <w:jc w:val="center"/>
        <w:rPr>
          <w:rFonts w:ascii="Arial" w:eastAsia="Arial" w:hAnsi="Arial" w:cs="Arial"/>
          <w:b/>
          <w:sz w:val="36"/>
          <w:szCs w:val="36"/>
        </w:rPr>
      </w:pPr>
      <w:r>
        <w:rPr>
          <w:noProof/>
        </w:rPr>
        <w:drawing>
          <wp:anchor distT="0" distB="0" distL="114300" distR="114300" simplePos="0" relativeHeight="251661312" behindDoc="0" locked="0" layoutInCell="0" hidden="0" allowOverlap="1" wp14:anchorId="49912A11" wp14:editId="610799ED">
            <wp:simplePos x="0" y="0"/>
            <wp:positionH relativeFrom="page">
              <wp:align>right</wp:align>
            </wp:positionH>
            <wp:positionV relativeFrom="paragraph">
              <wp:posOffset>0</wp:posOffset>
            </wp:positionV>
            <wp:extent cx="7604760" cy="170243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604760" cy="1702435"/>
                    </a:xfrm>
                    <a:prstGeom prst="rect">
                      <a:avLst/>
                    </a:prstGeom>
                    <a:ln/>
                  </pic:spPr>
                </pic:pic>
              </a:graphicData>
            </a:graphic>
          </wp:anchor>
        </w:drawing>
      </w:r>
      <w:r w:rsidR="00CF29DB">
        <w:rPr>
          <w:rFonts w:ascii="Arial" w:eastAsia="Arial" w:hAnsi="Arial" w:cs="Arial"/>
          <w:b/>
          <w:sz w:val="36"/>
          <w:szCs w:val="36"/>
        </w:rPr>
        <w:t xml:space="preserve">Noyes Museum of Art of Stockton University: </w:t>
      </w:r>
    </w:p>
    <w:p w14:paraId="56670F53" w14:textId="690F4C29" w:rsidR="003D2DE0" w:rsidRDefault="00BF1A88" w:rsidP="003D2DE0">
      <w:pPr>
        <w:spacing w:after="0" w:line="240" w:lineRule="auto"/>
        <w:jc w:val="center"/>
        <w:rPr>
          <w:rFonts w:ascii="Arial" w:eastAsia="Arial" w:hAnsi="Arial" w:cs="Arial"/>
          <w:b/>
          <w:sz w:val="36"/>
          <w:szCs w:val="36"/>
        </w:rPr>
      </w:pPr>
      <w:r>
        <w:rPr>
          <w:rFonts w:ascii="Arial" w:eastAsia="Arial" w:hAnsi="Arial" w:cs="Arial"/>
          <w:b/>
          <w:sz w:val="36"/>
          <w:szCs w:val="36"/>
        </w:rPr>
        <w:t xml:space="preserve">May </w:t>
      </w:r>
      <w:r w:rsidR="00CF29DB">
        <w:rPr>
          <w:rFonts w:ascii="Arial" w:eastAsia="Arial" w:hAnsi="Arial" w:cs="Arial"/>
          <w:b/>
          <w:sz w:val="36"/>
          <w:szCs w:val="36"/>
        </w:rPr>
        <w:t xml:space="preserve">Exhibitions &amp; </w:t>
      </w:r>
      <w:r w:rsidR="003D2DE0">
        <w:rPr>
          <w:rFonts w:ascii="Arial" w:eastAsia="Arial" w:hAnsi="Arial" w:cs="Arial"/>
          <w:b/>
          <w:sz w:val="36"/>
          <w:szCs w:val="36"/>
        </w:rPr>
        <w:t>Event</w:t>
      </w:r>
      <w:r>
        <w:rPr>
          <w:rFonts w:ascii="Arial" w:eastAsia="Arial" w:hAnsi="Arial" w:cs="Arial"/>
          <w:b/>
          <w:sz w:val="36"/>
          <w:szCs w:val="36"/>
        </w:rPr>
        <w:t>s</w:t>
      </w:r>
      <w:r w:rsidR="00CF29DB">
        <w:rPr>
          <w:rFonts w:ascii="Arial" w:eastAsia="Arial" w:hAnsi="Arial" w:cs="Arial"/>
          <w:b/>
          <w:sz w:val="36"/>
          <w:szCs w:val="36"/>
        </w:rPr>
        <w:t xml:space="preserve"> </w:t>
      </w:r>
      <w:r w:rsidR="003D2DE0">
        <w:rPr>
          <w:rFonts w:ascii="Arial" w:eastAsia="Arial" w:hAnsi="Arial" w:cs="Arial"/>
          <w:b/>
          <w:sz w:val="36"/>
          <w:szCs w:val="36"/>
        </w:rPr>
        <w:t xml:space="preserve"> </w:t>
      </w:r>
    </w:p>
    <w:p w14:paraId="4AC3CB61" w14:textId="77777777" w:rsidR="003D2DE0" w:rsidRDefault="003D2DE0" w:rsidP="003D2DE0">
      <w:pPr>
        <w:spacing w:after="0" w:line="240" w:lineRule="auto"/>
        <w:jc w:val="center"/>
        <w:rPr>
          <w:rFonts w:ascii="Arial" w:eastAsia="Arial" w:hAnsi="Arial" w:cs="Arial"/>
          <w:b/>
          <w:color w:val="1F497D"/>
          <w:sz w:val="38"/>
          <w:szCs w:val="38"/>
        </w:rPr>
      </w:pPr>
      <w:bookmarkStart w:id="0" w:name="gjdgxs" w:colFirst="0" w:colLast="0"/>
      <w:bookmarkEnd w:id="0"/>
    </w:p>
    <w:p w14:paraId="545E151D" w14:textId="5C256B60" w:rsidR="003D2DE0" w:rsidRDefault="003D2DE0" w:rsidP="003D2DE0">
      <w:pPr>
        <w:pStyle w:val="Heading2"/>
        <w:shd w:val="clear" w:color="auto" w:fill="FFFFFF"/>
        <w:spacing w:before="0" w:after="0"/>
        <w:rPr>
          <w:rFonts w:ascii="Arial" w:eastAsia="Arial" w:hAnsi="Arial" w:cs="Arial"/>
          <w:color w:val="222222"/>
        </w:rPr>
      </w:pPr>
      <w:r w:rsidRPr="00440AB0">
        <w:rPr>
          <w:rFonts w:ascii="Arial" w:eastAsia="Arial" w:hAnsi="Arial" w:cs="Arial"/>
          <w:i/>
          <w:sz w:val="24"/>
          <w:szCs w:val="24"/>
        </w:rPr>
        <w:t>For Immediate Release</w:t>
      </w:r>
      <w:r>
        <w:rPr>
          <w:rFonts w:ascii="Arial" w:eastAsia="Arial" w:hAnsi="Arial" w:cs="Arial"/>
          <w:b w:val="0"/>
          <w:i/>
          <w:sz w:val="24"/>
          <w:szCs w:val="24"/>
        </w:rPr>
        <w:t xml:space="preserve">; </w:t>
      </w:r>
      <w:r>
        <w:rPr>
          <w:rFonts w:ascii="Arial" w:eastAsia="Arial" w:hAnsi="Arial" w:cs="Arial"/>
          <w:b w:val="0"/>
          <w:i/>
          <w:color w:val="212121"/>
          <w:sz w:val="24"/>
          <w:szCs w:val="24"/>
        </w:rPr>
        <w:t>with photos on</w:t>
      </w:r>
      <w:r>
        <w:t xml:space="preserve"> </w:t>
      </w:r>
      <w:hyperlink r:id="rId8">
        <w:r>
          <w:rPr>
            <w:rFonts w:ascii="Arial" w:eastAsia="Arial" w:hAnsi="Arial" w:cs="Arial"/>
            <w:i/>
            <w:sz w:val="24"/>
            <w:szCs w:val="24"/>
            <w:u w:val="single"/>
          </w:rPr>
          <w:t>Flickr</w:t>
        </w:r>
      </w:hyperlink>
      <w:r>
        <w:rPr>
          <w:rFonts w:ascii="Arial" w:eastAsia="Arial" w:hAnsi="Arial" w:cs="Arial"/>
          <w:color w:val="222222"/>
        </w:rPr>
        <w:t xml:space="preserve"> </w:t>
      </w:r>
      <w:r>
        <w:rPr>
          <w:rFonts w:ascii="Arial" w:eastAsia="Arial" w:hAnsi="Arial" w:cs="Arial"/>
          <w:b w:val="0"/>
          <w:i/>
          <w:color w:val="212121"/>
          <w:sz w:val="24"/>
          <w:szCs w:val="24"/>
        </w:rPr>
        <w:t>and captions below</w:t>
      </w:r>
    </w:p>
    <w:p w14:paraId="385CE150" w14:textId="310A7D0B" w:rsidR="003D2DE0" w:rsidRDefault="006A7B60" w:rsidP="003D2DE0">
      <w:pPr>
        <w:spacing w:after="0" w:line="240" w:lineRule="auto"/>
        <w:rPr>
          <w:rFonts w:ascii="Arial" w:eastAsia="Arial" w:hAnsi="Arial" w:cs="Arial"/>
          <w:b/>
        </w:rPr>
      </w:pPr>
      <w:r>
        <w:rPr>
          <w:rFonts w:ascii="Arial" w:eastAsia="Arial" w:hAnsi="Arial" w:cs="Arial"/>
          <w:b/>
        </w:rPr>
        <w:t>Thurs</w:t>
      </w:r>
      <w:r w:rsidR="00E729C6">
        <w:rPr>
          <w:rFonts w:ascii="Arial" w:eastAsia="Arial" w:hAnsi="Arial" w:cs="Arial"/>
          <w:b/>
        </w:rPr>
        <w:t>day, May 10</w:t>
      </w:r>
      <w:r w:rsidR="003D2DE0">
        <w:rPr>
          <w:rFonts w:ascii="Arial" w:eastAsia="Arial" w:hAnsi="Arial" w:cs="Arial"/>
          <w:b/>
        </w:rPr>
        <w:t>, 2018</w:t>
      </w:r>
    </w:p>
    <w:p w14:paraId="5E3C837E" w14:textId="77777777" w:rsidR="00FB30DA" w:rsidRDefault="00FB30DA" w:rsidP="003D2DE0">
      <w:pPr>
        <w:spacing w:after="0" w:line="240" w:lineRule="auto"/>
        <w:rPr>
          <w:rFonts w:ascii="Arial" w:eastAsia="Arial" w:hAnsi="Arial" w:cs="Arial"/>
          <w:b/>
        </w:rPr>
      </w:pPr>
    </w:p>
    <w:p w14:paraId="528D52E9" w14:textId="1D62C218" w:rsidR="00FB30DA" w:rsidRDefault="00BF1A88" w:rsidP="00FB30DA">
      <w:pPr>
        <w:spacing w:after="0" w:line="240" w:lineRule="auto"/>
        <w:rPr>
          <w:rFonts w:ascii="Arial" w:eastAsia="Arial" w:hAnsi="Arial" w:cs="Arial"/>
          <w:b/>
        </w:rPr>
      </w:pPr>
      <w:r>
        <w:rPr>
          <w:rFonts w:ascii="Arial" w:eastAsia="Arial" w:hAnsi="Arial" w:cs="Arial"/>
          <w:b/>
        </w:rPr>
        <w:t>Contact:</w:t>
      </w:r>
      <w:r>
        <w:rPr>
          <w:rFonts w:ascii="Arial" w:eastAsia="Arial" w:hAnsi="Arial" w:cs="Arial"/>
          <w:b/>
        </w:rPr>
        <w:tab/>
        <w:t>Saskia Schmidt</w:t>
      </w:r>
    </w:p>
    <w:p w14:paraId="12B2A231" w14:textId="77777777" w:rsidR="00FB30DA" w:rsidRDefault="00FB30DA" w:rsidP="00FB30DA">
      <w:pPr>
        <w:spacing w:after="0" w:line="240" w:lineRule="auto"/>
        <w:rPr>
          <w:rFonts w:ascii="Arial" w:eastAsia="Arial" w:hAnsi="Arial" w:cs="Arial"/>
          <w:b/>
        </w:rPr>
      </w:pPr>
      <w:r>
        <w:rPr>
          <w:rFonts w:ascii="Arial" w:eastAsia="Arial" w:hAnsi="Arial" w:cs="Arial"/>
          <w:b/>
        </w:rPr>
        <w:tab/>
      </w:r>
      <w:r>
        <w:rPr>
          <w:rFonts w:ascii="Arial" w:eastAsia="Arial" w:hAnsi="Arial" w:cs="Arial"/>
          <w:b/>
        </w:rPr>
        <w:tab/>
        <w:t>Noyes Museum Director of Education</w:t>
      </w:r>
    </w:p>
    <w:p w14:paraId="6A04FAB4" w14:textId="77777777" w:rsidR="00FB30DA" w:rsidRDefault="00FB30DA" w:rsidP="00FB30DA">
      <w:pPr>
        <w:spacing w:after="0" w:line="240" w:lineRule="auto"/>
        <w:rPr>
          <w:rFonts w:ascii="Arial" w:eastAsia="Arial" w:hAnsi="Arial" w:cs="Arial"/>
          <w:b/>
        </w:rPr>
      </w:pPr>
      <w:r>
        <w:rPr>
          <w:rFonts w:ascii="Arial" w:eastAsia="Arial" w:hAnsi="Arial" w:cs="Arial"/>
          <w:b/>
        </w:rPr>
        <w:tab/>
      </w:r>
      <w:r>
        <w:rPr>
          <w:rFonts w:ascii="Arial" w:eastAsia="Arial" w:hAnsi="Arial" w:cs="Arial"/>
          <w:b/>
        </w:rPr>
        <w:tab/>
        <w:t>Hammonton, N.J. 08037</w:t>
      </w:r>
    </w:p>
    <w:p w14:paraId="5C12C17A" w14:textId="77777777" w:rsidR="00FB30DA" w:rsidRDefault="00FB30DA" w:rsidP="00FB30DA">
      <w:pPr>
        <w:spacing w:after="0" w:line="240" w:lineRule="auto"/>
        <w:rPr>
          <w:rFonts w:ascii="Arial" w:eastAsia="Arial" w:hAnsi="Arial" w:cs="Arial"/>
          <w:b/>
        </w:rPr>
      </w:pPr>
      <w:r>
        <w:rPr>
          <w:rFonts w:ascii="Arial" w:eastAsia="Arial" w:hAnsi="Arial" w:cs="Arial"/>
          <w:b/>
        </w:rPr>
        <w:tab/>
      </w:r>
      <w:r>
        <w:rPr>
          <w:rFonts w:ascii="Arial" w:eastAsia="Arial" w:hAnsi="Arial" w:cs="Arial"/>
          <w:b/>
        </w:rPr>
        <w:tab/>
        <w:t>Saskia.Schmidt@stockton.edu</w:t>
      </w:r>
    </w:p>
    <w:p w14:paraId="56954959" w14:textId="77777777" w:rsidR="00FB30DA" w:rsidRPr="00440AB0" w:rsidRDefault="00FB30DA" w:rsidP="003D2DE0">
      <w:pPr>
        <w:spacing w:after="0" w:line="240" w:lineRule="auto"/>
        <w:rPr>
          <w:rFonts w:ascii="Arial" w:eastAsia="Arial" w:hAnsi="Arial" w:cs="Arial"/>
          <w:b/>
        </w:rPr>
      </w:pPr>
      <w:r>
        <w:rPr>
          <w:rFonts w:ascii="Arial" w:eastAsia="Arial" w:hAnsi="Arial" w:cs="Arial"/>
          <w:b/>
        </w:rPr>
        <w:tab/>
      </w:r>
      <w:r>
        <w:rPr>
          <w:rFonts w:ascii="Arial" w:eastAsia="Arial" w:hAnsi="Arial" w:cs="Arial"/>
          <w:b/>
        </w:rPr>
        <w:tab/>
        <w:t>(609) 626-3420</w:t>
      </w:r>
    </w:p>
    <w:p w14:paraId="382BC7FB" w14:textId="77777777" w:rsidR="003D2DE0" w:rsidRDefault="003D2DE0" w:rsidP="00EA3316">
      <w:pPr>
        <w:spacing w:line="276" w:lineRule="auto"/>
      </w:pPr>
    </w:p>
    <w:p w14:paraId="2AA6E876" w14:textId="22A5BB87" w:rsidR="001A2F4C" w:rsidRPr="00BF54B2" w:rsidRDefault="001A2F4C" w:rsidP="001A2F4C">
      <w:pPr>
        <w:spacing w:line="276" w:lineRule="auto"/>
        <w:rPr>
          <w:b/>
        </w:rPr>
      </w:pPr>
      <w:r w:rsidRPr="003C4C43">
        <w:rPr>
          <w:b/>
          <w:u w:val="single"/>
        </w:rPr>
        <w:t>NOYES ARTS GARAGE</w:t>
      </w:r>
      <w:r w:rsidR="00325620">
        <w:rPr>
          <w:b/>
          <w:u w:val="single"/>
        </w:rPr>
        <w:t>, A.C.</w:t>
      </w:r>
    </w:p>
    <w:p w14:paraId="34C439CD" w14:textId="24DF394B" w:rsidR="001A2F4C" w:rsidRPr="003C4C43" w:rsidRDefault="00325620" w:rsidP="001A2F4C">
      <w:pPr>
        <w:spacing w:line="276" w:lineRule="auto"/>
      </w:pPr>
      <w:r w:rsidRPr="001A2F4C">
        <w:rPr>
          <w:b/>
        </w:rPr>
        <w:t xml:space="preserve">ATLANTIC CITY, N.J. </w:t>
      </w:r>
      <w:r>
        <w:rPr>
          <w:b/>
        </w:rPr>
        <w:t xml:space="preserve">- </w:t>
      </w:r>
      <w:r w:rsidR="001A2F4C" w:rsidRPr="003C4C43">
        <w:rPr>
          <w:b/>
        </w:rPr>
        <w:t>The Noyes Arts Garage of Stockton Uni</w:t>
      </w:r>
      <w:r w:rsidR="003C4C43" w:rsidRPr="003C4C43">
        <w:rPr>
          <w:b/>
        </w:rPr>
        <w:t>versity</w:t>
      </w:r>
      <w:r w:rsidR="006C214E">
        <w:t xml:space="preserve"> offer</w:t>
      </w:r>
      <w:r w:rsidR="003C4C43" w:rsidRPr="003C4C43">
        <w:t xml:space="preserve">s exciting </w:t>
      </w:r>
      <w:r w:rsidR="001A2F4C" w:rsidRPr="003C4C43">
        <w:t xml:space="preserve">exhibitions and events for the spring season. Visit the galleries to see: </w:t>
      </w:r>
      <w:r w:rsidR="001A2F4C" w:rsidRPr="003C4C43">
        <w:rPr>
          <w:b/>
          <w:i/>
          <w:iCs/>
        </w:rPr>
        <w:t xml:space="preserve">Drawing Rooms Art Project: JC to AC, </w:t>
      </w:r>
      <w:r w:rsidR="003C4C43" w:rsidRPr="003C4C43">
        <w:rPr>
          <w:b/>
          <w:iCs/>
        </w:rPr>
        <w:t>from April 5 – June 10</w:t>
      </w:r>
      <w:r w:rsidR="001A2F4C" w:rsidRPr="003C4C43">
        <w:rPr>
          <w:b/>
          <w:iCs/>
        </w:rPr>
        <w:t>, 2018</w:t>
      </w:r>
      <w:r w:rsidR="001A2F4C" w:rsidRPr="003C4C43">
        <w:rPr>
          <w:iCs/>
        </w:rPr>
        <w:t xml:space="preserve">; and </w:t>
      </w:r>
      <w:r w:rsidR="001A2F4C" w:rsidRPr="003C4C43">
        <w:rPr>
          <w:b/>
          <w:i/>
          <w:iCs/>
        </w:rPr>
        <w:t xml:space="preserve">Shifting Momentum: Works from the Noyes Permanent Collection </w:t>
      </w:r>
      <w:r w:rsidR="003C4C43" w:rsidRPr="003C4C43">
        <w:rPr>
          <w:b/>
          <w:iCs/>
        </w:rPr>
        <w:t>from April 5 – June 10</w:t>
      </w:r>
      <w:r w:rsidR="001A2F4C" w:rsidRPr="003C4C43">
        <w:rPr>
          <w:b/>
          <w:iCs/>
        </w:rPr>
        <w:t>, 2018.</w:t>
      </w:r>
      <w:r w:rsidR="001A2F4C" w:rsidRPr="003C4C43">
        <w:rPr>
          <w:iCs/>
        </w:rPr>
        <w:t xml:space="preserve"> </w:t>
      </w:r>
    </w:p>
    <w:p w14:paraId="71EA0944" w14:textId="4B470A89" w:rsidR="00813DCB" w:rsidRDefault="006C214E" w:rsidP="00F93D29">
      <w:pPr>
        <w:spacing w:line="276" w:lineRule="auto"/>
      </w:pPr>
      <w:r w:rsidRPr="006C214E">
        <w:rPr>
          <w:b/>
          <w:i/>
        </w:rPr>
        <w:t xml:space="preserve">Third Thursday Reception: </w:t>
      </w:r>
      <w:r w:rsidR="00C866ED">
        <w:rPr>
          <w:b/>
        </w:rPr>
        <w:t xml:space="preserve">Friday, May 11, 2018, 6:00 </w:t>
      </w:r>
      <w:r w:rsidRPr="006C214E">
        <w:rPr>
          <w:b/>
        </w:rPr>
        <w:t>to 8:00</w:t>
      </w:r>
      <w:r w:rsidR="00C866ED">
        <w:rPr>
          <w:b/>
        </w:rPr>
        <w:t xml:space="preserve"> </w:t>
      </w:r>
      <w:r w:rsidRPr="006C214E">
        <w:rPr>
          <w:b/>
        </w:rPr>
        <w:t>pm.</w:t>
      </w:r>
      <w:r w:rsidR="00F93D29">
        <w:t xml:space="preserve"> Join us for</w:t>
      </w:r>
      <w:r w:rsidRPr="003C4C43">
        <w:t xml:space="preserve"> </w:t>
      </w:r>
      <w:r w:rsidRPr="003C4C43">
        <w:rPr>
          <w:i/>
          <w:iCs/>
        </w:rPr>
        <w:t>Second Friday</w:t>
      </w:r>
      <w:r>
        <w:t xml:space="preserve"> at the Arts Garage! On </w:t>
      </w:r>
      <w:r w:rsidRPr="00761540">
        <w:rPr>
          <w:i/>
        </w:rPr>
        <w:t>Second Friday</w:t>
      </w:r>
      <w:r>
        <w:t xml:space="preserve"> </w:t>
      </w:r>
      <w:r w:rsidRPr="003C4C43">
        <w:t xml:space="preserve">we gather to celebrate our </w:t>
      </w:r>
      <w:r>
        <w:t>exhibitions, e</w:t>
      </w:r>
      <w:r w:rsidR="0059273E">
        <w:t xml:space="preserve">njoy live music, </w:t>
      </w:r>
      <w:r w:rsidR="003A409C">
        <w:t>refreshments</w:t>
      </w:r>
      <w:r w:rsidR="003A409C" w:rsidRPr="003C4C43">
        <w:t xml:space="preserve">, </w:t>
      </w:r>
      <w:r w:rsidR="0059273E">
        <w:t>sample</w:t>
      </w:r>
      <w:r w:rsidRPr="003C4C43">
        <w:t xml:space="preserve"> wine</w:t>
      </w:r>
      <w:r w:rsidR="0059273E">
        <w:t>s</w:t>
      </w:r>
      <w:r w:rsidRPr="003C4C43">
        <w:t xml:space="preserve"> courtesy of South Jersey Wine </w:t>
      </w:r>
      <w:r w:rsidR="00E941EF">
        <w:t xml:space="preserve">Friends, </w:t>
      </w:r>
      <w:r w:rsidR="003A409C">
        <w:t xml:space="preserve">meet </w:t>
      </w:r>
      <w:r w:rsidRPr="003C4C43">
        <w:t xml:space="preserve">guest artists </w:t>
      </w:r>
      <w:r w:rsidR="003A409C">
        <w:t xml:space="preserve">and authors </w:t>
      </w:r>
      <w:r w:rsidRPr="003C4C43">
        <w:t xml:space="preserve">and more. </w:t>
      </w:r>
    </w:p>
    <w:p w14:paraId="38A8B4AB" w14:textId="355E8FCC" w:rsidR="00141081" w:rsidRDefault="00813DCB" w:rsidP="00141081">
      <w:pPr>
        <w:spacing w:line="276" w:lineRule="auto"/>
      </w:pPr>
      <w:r w:rsidRPr="00290EEB">
        <w:rPr>
          <w:b/>
        </w:rPr>
        <w:t xml:space="preserve">This </w:t>
      </w:r>
      <w:r w:rsidRPr="00290EEB">
        <w:rPr>
          <w:b/>
          <w:i/>
        </w:rPr>
        <w:t>Second Friday</w:t>
      </w:r>
      <w:r w:rsidRPr="00290EEB">
        <w:rPr>
          <w:b/>
        </w:rPr>
        <w:t xml:space="preserve"> </w:t>
      </w:r>
      <w:r w:rsidR="00D76573" w:rsidRPr="00290EEB">
        <w:rPr>
          <w:b/>
        </w:rPr>
        <w:t>we are hosting two new book releases</w:t>
      </w:r>
      <w:r w:rsidR="00290EEB" w:rsidRPr="00290EEB">
        <w:rPr>
          <w:b/>
        </w:rPr>
        <w:t>:</w:t>
      </w:r>
      <w:r w:rsidR="00D76573" w:rsidRPr="00290EEB">
        <w:rPr>
          <w:b/>
        </w:rPr>
        <w:t xml:space="preserve"> </w:t>
      </w:r>
      <w:r w:rsidR="00141081" w:rsidRPr="00290EEB">
        <w:rPr>
          <w:b/>
        </w:rPr>
        <w:t>Automne Bennett and Indra Owens' newest book</w:t>
      </w:r>
      <w:r w:rsidR="00D76573" w:rsidRPr="00290EEB">
        <w:rPr>
          <w:b/>
        </w:rPr>
        <w:t xml:space="preserve">, </w:t>
      </w:r>
      <w:r w:rsidR="006B101F" w:rsidRPr="00290EEB">
        <w:rPr>
          <w:b/>
          <w:i/>
          <w:iCs/>
        </w:rPr>
        <w:t>Pearls of Wisdom;</w:t>
      </w:r>
      <w:r w:rsidR="00D76573" w:rsidRPr="00290EEB">
        <w:rPr>
          <w:b/>
          <w:i/>
          <w:iCs/>
        </w:rPr>
        <w:t> </w:t>
      </w:r>
      <w:r w:rsidR="00C866ED" w:rsidRPr="00290EEB">
        <w:rPr>
          <w:b/>
          <w:iCs/>
        </w:rPr>
        <w:t>and</w:t>
      </w:r>
      <w:r w:rsidR="00C866ED" w:rsidRPr="00290EEB">
        <w:rPr>
          <w:b/>
          <w:i/>
          <w:iCs/>
        </w:rPr>
        <w:t xml:space="preserve"> </w:t>
      </w:r>
      <w:r w:rsidR="00C866ED" w:rsidRPr="00290EEB">
        <w:rPr>
          <w:b/>
        </w:rPr>
        <w:t>Tamu Lane's second published book, </w:t>
      </w:r>
      <w:r w:rsidR="003A409C" w:rsidRPr="00290EEB">
        <w:rPr>
          <w:b/>
          <w:i/>
          <w:iCs/>
        </w:rPr>
        <w:t>Finally Free</w:t>
      </w:r>
      <w:r w:rsidR="00141081" w:rsidRPr="00141081">
        <w:rPr>
          <w:i/>
          <w:iCs/>
        </w:rPr>
        <w:t>. </w:t>
      </w:r>
      <w:r w:rsidR="006B101F">
        <w:t xml:space="preserve">Meet the authors to </w:t>
      </w:r>
      <w:r w:rsidR="00EE7F99" w:rsidRPr="00141081">
        <w:t xml:space="preserve"> </w:t>
      </w:r>
      <w:r w:rsidR="006B101F">
        <w:t xml:space="preserve">discuss their work. </w:t>
      </w:r>
      <w:r w:rsidR="00141081" w:rsidRPr="00141081">
        <w:t>Copies of the book</w:t>
      </w:r>
      <w:r w:rsidR="003A409C">
        <w:t>s</w:t>
      </w:r>
      <w:r w:rsidR="00141081" w:rsidRPr="00141081">
        <w:t xml:space="preserve"> will be available for purchase and signing. </w:t>
      </w:r>
    </w:p>
    <w:p w14:paraId="7BD1AD65" w14:textId="54CDC100" w:rsidR="00103CE9" w:rsidRDefault="00BF54B2" w:rsidP="00141081">
      <w:pPr>
        <w:spacing w:line="276" w:lineRule="auto"/>
      </w:pPr>
      <w:r>
        <w:rPr>
          <w:b/>
        </w:rPr>
        <w:t xml:space="preserve">Automne </w:t>
      </w:r>
      <w:r w:rsidR="00103CE9" w:rsidRPr="00290EEB">
        <w:rPr>
          <w:b/>
        </w:rPr>
        <w:t xml:space="preserve">Bennett and </w:t>
      </w:r>
      <w:r>
        <w:rPr>
          <w:b/>
        </w:rPr>
        <w:t xml:space="preserve">Indra </w:t>
      </w:r>
      <w:r w:rsidR="00103CE9" w:rsidRPr="00290EEB">
        <w:rPr>
          <w:b/>
        </w:rPr>
        <w:t>Owens</w:t>
      </w:r>
      <w:r w:rsidR="00C329F3" w:rsidRPr="00290EEB">
        <w:rPr>
          <w:b/>
        </w:rPr>
        <w:t>’</w:t>
      </w:r>
      <w:r w:rsidR="00103CE9" w:rsidRPr="00290EEB">
        <w:rPr>
          <w:b/>
        </w:rPr>
        <w:t xml:space="preserve"> </w:t>
      </w:r>
      <w:r w:rsidR="00C329F3" w:rsidRPr="00290EEB">
        <w:rPr>
          <w:b/>
        </w:rPr>
        <w:t xml:space="preserve">book, </w:t>
      </w:r>
      <w:r w:rsidR="00C329F3" w:rsidRPr="00290EEB">
        <w:rPr>
          <w:b/>
          <w:i/>
          <w:iCs/>
        </w:rPr>
        <w:t>Pearls of Wisdom: the Princess' Guide to Being the Greatest You</w:t>
      </w:r>
      <w:r w:rsidR="00C329F3" w:rsidRPr="00103CE9">
        <w:t>, is a combination of practical advice and real life stories to help every young and adu</w:t>
      </w:r>
      <w:r w:rsidR="00C329F3">
        <w:t>lt woman dig inside to reach their</w:t>
      </w:r>
      <w:r w:rsidR="00290EEB">
        <w:t xml:space="preserve"> greatest potential. The authors </w:t>
      </w:r>
      <w:r w:rsidR="00103CE9">
        <w:t xml:space="preserve">are </w:t>
      </w:r>
      <w:r w:rsidR="00290EEB">
        <w:t xml:space="preserve">the </w:t>
      </w:r>
      <w:r w:rsidR="00103CE9">
        <w:t xml:space="preserve">founders of </w:t>
      </w:r>
      <w:r w:rsidR="00103CE9" w:rsidRPr="00103CE9">
        <w:t>Princess Inc., a mentoring organization with a mission to help young women educate their minds, identify their talents, bond with like-minded girls, and pursue their life's mission with vigor. </w:t>
      </w:r>
    </w:p>
    <w:p w14:paraId="59CF4430" w14:textId="711839D0" w:rsidR="006C214E" w:rsidRDefault="00172401" w:rsidP="006C214E">
      <w:pPr>
        <w:spacing w:line="276" w:lineRule="auto"/>
      </w:pPr>
      <w:r w:rsidRPr="00290EEB">
        <w:rPr>
          <w:b/>
          <w:iCs/>
        </w:rPr>
        <w:t>Tamu Lane’s book,</w:t>
      </w:r>
      <w:r w:rsidRPr="00290EEB">
        <w:rPr>
          <w:b/>
          <w:i/>
          <w:iCs/>
        </w:rPr>
        <w:t xml:space="preserve"> Finally Free</w:t>
      </w:r>
      <w:r>
        <w:rPr>
          <w:i/>
          <w:iCs/>
        </w:rPr>
        <w:t>,</w:t>
      </w:r>
      <w:r w:rsidRPr="00172401">
        <w:t> is an autobiogr</w:t>
      </w:r>
      <w:r>
        <w:t>aphy that travels through her</w:t>
      </w:r>
      <w:r w:rsidRPr="00172401">
        <w:t xml:space="preserve"> tumultuous history of domestic violence, child sexual abuse, substance abuse and eating disorders. The book provides an understanding of her journey with the intention of guiding others through the same healing process.</w:t>
      </w:r>
    </w:p>
    <w:p w14:paraId="1E5CCC57" w14:textId="77777777" w:rsidR="00BF54B2" w:rsidRPr="001A2F4C" w:rsidRDefault="00BF54B2" w:rsidP="00BF54B2">
      <w:pPr>
        <w:spacing w:line="276" w:lineRule="auto"/>
        <w:rPr>
          <w:b/>
        </w:rPr>
      </w:pPr>
      <w:r w:rsidRPr="001A2F4C">
        <w:rPr>
          <w:b/>
        </w:rPr>
        <w:t>More -</w:t>
      </w:r>
    </w:p>
    <w:p w14:paraId="542B5B5C" w14:textId="77777777" w:rsidR="00BF54B2" w:rsidRPr="003C4C43" w:rsidRDefault="00BF54B2" w:rsidP="006C214E">
      <w:pPr>
        <w:spacing w:line="276" w:lineRule="auto"/>
      </w:pPr>
    </w:p>
    <w:p w14:paraId="52ECEC6E" w14:textId="6A3F90CE" w:rsidR="00BF54B2" w:rsidRPr="00BF54B2" w:rsidRDefault="00BF54B2" w:rsidP="001A2F4C">
      <w:pPr>
        <w:spacing w:line="276" w:lineRule="auto"/>
        <w:rPr>
          <w:b/>
        </w:rPr>
      </w:pPr>
      <w:r w:rsidRPr="001A2F4C">
        <w:rPr>
          <w:b/>
        </w:rPr>
        <w:t>Continued from page 1</w:t>
      </w:r>
    </w:p>
    <w:p w14:paraId="66EA340E" w14:textId="6EEC3334" w:rsidR="001A2F4C" w:rsidRPr="00741076" w:rsidRDefault="001A2F4C" w:rsidP="008F2E7A">
      <w:pPr>
        <w:spacing w:line="276" w:lineRule="auto"/>
        <w:rPr>
          <w:iCs/>
        </w:rPr>
      </w:pPr>
      <w:r w:rsidRPr="00761540">
        <w:rPr>
          <w:b/>
          <w:i/>
          <w:iCs/>
        </w:rPr>
        <w:t>DRAWING ROOMS ART PROJECT: JC to AC</w:t>
      </w:r>
      <w:r w:rsidRPr="008D359A">
        <w:rPr>
          <w:b/>
          <w:i/>
          <w:iCs/>
        </w:rPr>
        <w:t xml:space="preserve">, </w:t>
      </w:r>
      <w:r w:rsidR="00761540" w:rsidRPr="008D359A">
        <w:rPr>
          <w:b/>
          <w:iCs/>
        </w:rPr>
        <w:t>on view from April 5 – June 10</w:t>
      </w:r>
      <w:r w:rsidR="001F7D77" w:rsidRPr="008D359A">
        <w:rPr>
          <w:b/>
          <w:iCs/>
        </w:rPr>
        <w:t>, 2018</w:t>
      </w:r>
      <w:r w:rsidR="001F7D77">
        <w:rPr>
          <w:iCs/>
        </w:rPr>
        <w:t xml:space="preserve">, </w:t>
      </w:r>
      <w:r w:rsidR="001F7D77" w:rsidRPr="008D359A">
        <w:rPr>
          <w:b/>
          <w:iCs/>
        </w:rPr>
        <w:t>i</w:t>
      </w:r>
      <w:r w:rsidRPr="008D359A">
        <w:rPr>
          <w:b/>
          <w:iCs/>
        </w:rPr>
        <w:t xml:space="preserve">n the Noyes </w:t>
      </w:r>
      <w:r w:rsidR="001F7D77" w:rsidRPr="008D359A">
        <w:rPr>
          <w:b/>
          <w:iCs/>
        </w:rPr>
        <w:t xml:space="preserve">Museum </w:t>
      </w:r>
      <w:r w:rsidRPr="008D359A">
        <w:rPr>
          <w:b/>
          <w:iCs/>
        </w:rPr>
        <w:t xml:space="preserve">Gallery of the Arts Garage, A.C. </w:t>
      </w:r>
      <w:r w:rsidRPr="003C4C43">
        <w:rPr>
          <w:iCs/>
        </w:rPr>
        <w:t xml:space="preserve">Drawing Rooms is a contemporary arts center </w:t>
      </w:r>
      <w:r w:rsidR="001F7D77">
        <w:rPr>
          <w:iCs/>
        </w:rPr>
        <w:t xml:space="preserve">in a former convent in </w:t>
      </w:r>
      <w:r w:rsidRPr="003C4C43">
        <w:rPr>
          <w:iCs/>
        </w:rPr>
        <w:t>Jersey City showing NJ and NY metropolitan area artists. </w:t>
      </w:r>
      <w:r w:rsidR="001F7D77" w:rsidRPr="001F7D77">
        <w:rPr>
          <w:bCs/>
          <w:iCs/>
        </w:rPr>
        <w:t>Anne Trauben</w:t>
      </w:r>
      <w:r w:rsidR="00493E36">
        <w:rPr>
          <w:bCs/>
          <w:iCs/>
        </w:rPr>
        <w:t>, guest curator f</w:t>
      </w:r>
      <w:r w:rsidR="008F2E7A">
        <w:rPr>
          <w:bCs/>
          <w:iCs/>
        </w:rPr>
        <w:t>or this exhibition,</w:t>
      </w:r>
      <w:r w:rsidR="001F7D77" w:rsidRPr="001F7D77">
        <w:rPr>
          <w:bCs/>
          <w:iCs/>
        </w:rPr>
        <w:t xml:space="preserve"> is the curator and exhibitions director for</w:t>
      </w:r>
      <w:r w:rsidR="00493E36">
        <w:rPr>
          <w:bCs/>
          <w:iCs/>
        </w:rPr>
        <w:t xml:space="preserve"> </w:t>
      </w:r>
      <w:r w:rsidR="008F2E7A">
        <w:rPr>
          <w:bCs/>
          <w:iCs/>
        </w:rPr>
        <w:t>Drawing Rooms</w:t>
      </w:r>
      <w:r w:rsidR="001F7D77" w:rsidRPr="001F7D77">
        <w:rPr>
          <w:bCs/>
          <w:iCs/>
        </w:rPr>
        <w:t>. She has assembled a selection of artists' work in this exhibition featuring drawings, paintings, collages, and sculptures by a diverse group of artists.</w:t>
      </w:r>
      <w:r w:rsidR="00741076">
        <w:rPr>
          <w:iCs/>
        </w:rPr>
        <w:t xml:space="preserve"> </w:t>
      </w:r>
      <w:r w:rsidRPr="003C4C43">
        <w:rPr>
          <w:iCs/>
        </w:rPr>
        <w:t>With twenty gallery rooms, artist workspaces, and the Tenth Room Gallery Shop, Drawing Rooms provides a place where artists can gather, connect and advance their careers. Their innovative and exciting exhibitions, public programs and publications enrich the lives of our community through an appreciation of and involvement with contemporary art.</w:t>
      </w:r>
      <w:r w:rsidR="0045375B">
        <w:rPr>
          <w:iCs/>
        </w:rPr>
        <w:t xml:space="preserve"> </w:t>
      </w:r>
      <w:r w:rsidR="009E2E59">
        <w:rPr>
          <w:b/>
        </w:rPr>
        <w:t>(P</w:t>
      </w:r>
      <w:r w:rsidR="0045375B" w:rsidRPr="0045375B">
        <w:rPr>
          <w:b/>
        </w:rPr>
        <w:t>hoto 1</w:t>
      </w:r>
      <w:r w:rsidR="009E2E59">
        <w:rPr>
          <w:b/>
        </w:rPr>
        <w:t>)</w:t>
      </w:r>
    </w:p>
    <w:p w14:paraId="2A6C4CCA" w14:textId="63E4AD5B" w:rsidR="001A2F4C" w:rsidRDefault="001A2F4C" w:rsidP="001A2F4C">
      <w:pPr>
        <w:spacing w:line="276" w:lineRule="auto"/>
        <w:rPr>
          <w:iCs/>
        </w:rPr>
      </w:pPr>
      <w:r w:rsidRPr="006510A7">
        <w:rPr>
          <w:b/>
          <w:i/>
          <w:iCs/>
        </w:rPr>
        <w:t xml:space="preserve">SHIFTING MOMENTUM: WORKS FROM THE NOYES PERMANENT COLLECTION: </w:t>
      </w:r>
      <w:r w:rsidR="006510A7">
        <w:rPr>
          <w:iCs/>
        </w:rPr>
        <w:t>April 5 – June 10</w:t>
      </w:r>
      <w:r w:rsidRPr="003C4C43">
        <w:rPr>
          <w:iCs/>
        </w:rPr>
        <w:t xml:space="preserve">, 2018. This exhibition of abstract works from our permanent collection acts as a compelling sister exhibition </w:t>
      </w:r>
      <w:r w:rsidR="006510A7">
        <w:rPr>
          <w:iCs/>
        </w:rPr>
        <w:t xml:space="preserve">to the </w:t>
      </w:r>
      <w:r w:rsidR="006510A7" w:rsidRPr="006C214E">
        <w:rPr>
          <w:i/>
          <w:iCs/>
        </w:rPr>
        <w:t>Shifting Momentum</w:t>
      </w:r>
      <w:r w:rsidR="006C214E" w:rsidRPr="006C214E">
        <w:rPr>
          <w:i/>
          <w:iCs/>
        </w:rPr>
        <w:t>: Abstract Art in Taiwan</w:t>
      </w:r>
      <w:r w:rsidR="006510A7" w:rsidRPr="006C214E">
        <w:rPr>
          <w:i/>
          <w:iCs/>
        </w:rPr>
        <w:t> </w:t>
      </w:r>
      <w:r w:rsidR="006510A7">
        <w:rPr>
          <w:iCs/>
        </w:rPr>
        <w:t>exhibition on view</w:t>
      </w:r>
      <w:r w:rsidRPr="003C4C43">
        <w:rPr>
          <w:iCs/>
        </w:rPr>
        <w:t xml:space="preserve"> at The Noyes Galleries at Kramer Hall during the same </w:t>
      </w:r>
      <w:r w:rsidR="003B62A2">
        <w:rPr>
          <w:iCs/>
        </w:rPr>
        <w:t xml:space="preserve">time frame. </w:t>
      </w:r>
      <w:r w:rsidRPr="003C4C43">
        <w:rPr>
          <w:iCs/>
        </w:rPr>
        <w:t>Join us on Second Friday to celebrate the collection.</w:t>
      </w:r>
      <w:r w:rsidR="0045375B">
        <w:rPr>
          <w:iCs/>
        </w:rPr>
        <w:t xml:space="preserve"> </w:t>
      </w:r>
      <w:r w:rsidR="009E2E59">
        <w:rPr>
          <w:b/>
        </w:rPr>
        <w:t>(P</w:t>
      </w:r>
      <w:r w:rsidR="0045375B" w:rsidRPr="0045375B">
        <w:rPr>
          <w:b/>
        </w:rPr>
        <w:t xml:space="preserve">hoto </w:t>
      </w:r>
      <w:r w:rsidR="0045375B">
        <w:rPr>
          <w:b/>
        </w:rPr>
        <w:t>2</w:t>
      </w:r>
      <w:r w:rsidR="009E2E59">
        <w:rPr>
          <w:b/>
        </w:rPr>
        <w:t>)</w:t>
      </w:r>
    </w:p>
    <w:p w14:paraId="73C2717F" w14:textId="77777777" w:rsidR="0027744C" w:rsidRPr="003C4C43" w:rsidRDefault="0027744C" w:rsidP="001A2F4C">
      <w:pPr>
        <w:spacing w:line="276" w:lineRule="auto"/>
        <w:rPr>
          <w:iCs/>
        </w:rPr>
      </w:pPr>
    </w:p>
    <w:p w14:paraId="4F60175D" w14:textId="701C2B37" w:rsidR="001A2F4C" w:rsidRPr="00511023" w:rsidRDefault="001A2F4C" w:rsidP="001A2F4C">
      <w:pPr>
        <w:spacing w:line="276" w:lineRule="auto"/>
        <w:rPr>
          <w:b/>
        </w:rPr>
      </w:pPr>
      <w:r w:rsidRPr="00511023">
        <w:rPr>
          <w:b/>
          <w:u w:val="single"/>
        </w:rPr>
        <w:t>NOYES MUSEUM GALLERIES, STOCK</w:t>
      </w:r>
      <w:r w:rsidR="00511023" w:rsidRPr="00511023">
        <w:rPr>
          <w:b/>
          <w:u w:val="single"/>
        </w:rPr>
        <w:t>TON’S KRAMER HALL</w:t>
      </w:r>
      <w:r w:rsidR="00325620">
        <w:rPr>
          <w:b/>
          <w:u w:val="single"/>
        </w:rPr>
        <w:t>, HAMMONTON</w:t>
      </w:r>
      <w:r w:rsidRPr="00511023">
        <w:rPr>
          <w:b/>
        </w:rPr>
        <w:t xml:space="preserve"> </w:t>
      </w:r>
    </w:p>
    <w:p w14:paraId="40610497" w14:textId="6886C362" w:rsidR="00230AB3" w:rsidRDefault="00325620" w:rsidP="00230AB3">
      <w:pPr>
        <w:spacing w:line="276" w:lineRule="auto"/>
      </w:pPr>
      <w:r w:rsidRPr="00511023">
        <w:rPr>
          <w:b/>
        </w:rPr>
        <w:t>HAMMONTON, N.J.</w:t>
      </w:r>
      <w:r>
        <w:rPr>
          <w:b/>
        </w:rPr>
        <w:t xml:space="preserve"> </w:t>
      </w:r>
      <w:r w:rsidRPr="00511023">
        <w:rPr>
          <w:b/>
        </w:rPr>
        <w:t xml:space="preserve">- </w:t>
      </w:r>
      <w:r>
        <w:rPr>
          <w:b/>
        </w:rPr>
        <w:t xml:space="preserve"> </w:t>
      </w:r>
      <w:r w:rsidR="00230AB3" w:rsidRPr="00F26911">
        <w:rPr>
          <w:b/>
        </w:rPr>
        <w:t xml:space="preserve">The Noyes Museum of Art </w:t>
      </w:r>
      <w:r w:rsidR="00230AB3">
        <w:rPr>
          <w:b/>
        </w:rPr>
        <w:t xml:space="preserve">of Stockton University and Kramer Hall </w:t>
      </w:r>
      <w:r w:rsidR="00230AB3" w:rsidRPr="00F26911">
        <w:rPr>
          <w:b/>
        </w:rPr>
        <w:t>are hosting “Third Thursday”, on May 17 from 6:00 to 8:00 p.m.</w:t>
      </w:r>
      <w:r w:rsidR="00230AB3">
        <w:t xml:space="preserve"> V</w:t>
      </w:r>
      <w:r w:rsidR="00230AB3" w:rsidRPr="00380824">
        <w:t>isitors may view the artwork, enjoy some light refreshments and watch the process of instruction</w:t>
      </w:r>
      <w:r w:rsidR="00230AB3">
        <w:t xml:space="preserve"> during a calligraphy workshop</w:t>
      </w:r>
      <w:r w:rsidR="00230AB3" w:rsidRPr="00380824">
        <w:t xml:space="preserve">. </w:t>
      </w:r>
      <w:r w:rsidR="00230AB3">
        <w:t xml:space="preserve"> </w:t>
      </w:r>
    </w:p>
    <w:p w14:paraId="656F949C" w14:textId="2058F07C" w:rsidR="00FC6678" w:rsidRPr="009A515F" w:rsidRDefault="00230AB3" w:rsidP="00230AB3">
      <w:pPr>
        <w:spacing w:line="276" w:lineRule="auto"/>
        <w:rPr>
          <w:b/>
        </w:rPr>
      </w:pPr>
      <w:r w:rsidRPr="00B8628F">
        <w:t>The Noyes Museum exhibition</w:t>
      </w:r>
      <w:r w:rsidRPr="00876870">
        <w:rPr>
          <w:b/>
        </w:rPr>
        <w:t xml:space="preserve"> </w:t>
      </w:r>
      <w:r w:rsidRPr="00876870">
        <w:rPr>
          <w:b/>
          <w:i/>
        </w:rPr>
        <w:t>Shifting Momentum: Abstract Art in Taiwan</w:t>
      </w:r>
      <w:r w:rsidRPr="00876870">
        <w:rPr>
          <w:b/>
        </w:rPr>
        <w:t>, is on view through June 6.</w:t>
      </w:r>
      <w:r>
        <w:t xml:space="preserve"> </w:t>
      </w:r>
      <w:r w:rsidRPr="002C2CEE">
        <w:t>The</w:t>
      </w:r>
      <w:r>
        <w:t>se</w:t>
      </w:r>
      <w:r w:rsidRPr="002C2CEE">
        <w:t xml:space="preserve"> works </w:t>
      </w:r>
      <w:r>
        <w:t>present</w:t>
      </w:r>
      <w:r w:rsidRPr="00EA3316">
        <w:t xml:space="preserve"> the development of abstract art in Taiwan from the eighties to today</w:t>
      </w:r>
      <w:r w:rsidRPr="002C2CEE">
        <w:t xml:space="preserve"> </w:t>
      </w:r>
      <w:r>
        <w:t xml:space="preserve">and </w:t>
      </w:r>
      <w:r w:rsidRPr="002C2CEE">
        <w:t xml:space="preserve">span a wide range of techniques, styles, and intentions. </w:t>
      </w:r>
      <w:r w:rsidRPr="00EA3316">
        <w:t>Influ</w:t>
      </w:r>
      <w:r>
        <w:t xml:space="preserve">enced by Western modernism, </w:t>
      </w:r>
      <w:r w:rsidRPr="00EA3316">
        <w:t>artists address Eastern culture, philosophy and tradition on subjects like</w:t>
      </w:r>
      <w:r w:rsidRPr="002C2CEE">
        <w:rPr>
          <w:i/>
        </w:rPr>
        <w:t xml:space="preserve"> ch’i</w:t>
      </w:r>
      <w:r w:rsidRPr="00EA3316">
        <w:t xml:space="preserve"> (energy flow), ink calligraphy, and </w:t>
      </w:r>
      <w:r w:rsidRPr="002C2CEE">
        <w:rPr>
          <w:i/>
        </w:rPr>
        <w:t>huxi</w:t>
      </w:r>
      <w:r>
        <w:t xml:space="preserve"> </w:t>
      </w:r>
      <w:r w:rsidRPr="009A515F">
        <w:t xml:space="preserve">(breathing). </w:t>
      </w:r>
      <w:r w:rsidRPr="009A515F">
        <w:rPr>
          <w:i/>
        </w:rPr>
        <w:t>Shifting Momentum</w:t>
      </w:r>
      <w:r w:rsidRPr="009A515F">
        <w:t xml:space="preserve"> celebrates Asian art with works that are culturally rooted in the East.</w:t>
      </w:r>
      <w:r w:rsidRPr="009A515F">
        <w:rPr>
          <w:b/>
        </w:rPr>
        <w:t xml:space="preserve"> </w:t>
      </w:r>
      <w:r w:rsidR="009E2E59">
        <w:rPr>
          <w:b/>
        </w:rPr>
        <w:t>(P</w:t>
      </w:r>
      <w:r w:rsidR="00FC6678" w:rsidRPr="0045375B">
        <w:rPr>
          <w:b/>
        </w:rPr>
        <w:t xml:space="preserve">hoto </w:t>
      </w:r>
      <w:r w:rsidR="00FC6678">
        <w:rPr>
          <w:b/>
        </w:rPr>
        <w:t>3</w:t>
      </w:r>
      <w:r w:rsidR="009E2E59">
        <w:rPr>
          <w:b/>
        </w:rPr>
        <w:t>)</w:t>
      </w:r>
    </w:p>
    <w:p w14:paraId="652CBE7A" w14:textId="5FC4AE02" w:rsidR="00230AB3" w:rsidRDefault="00493E36" w:rsidP="00230AB3">
      <w:pPr>
        <w:spacing w:line="276" w:lineRule="auto"/>
      </w:pPr>
      <w:r>
        <w:t>In conjunction</w:t>
      </w:r>
      <w:r w:rsidR="00B35F72" w:rsidRPr="005E1934">
        <w:t xml:space="preserve"> with the Shifting Momentum exhibition, o</w:t>
      </w:r>
      <w:r w:rsidR="00876870" w:rsidRPr="005E1934">
        <w:t>n</w:t>
      </w:r>
      <w:r w:rsidR="00876870" w:rsidRPr="009A515F">
        <w:rPr>
          <w:b/>
        </w:rPr>
        <w:t xml:space="preserve"> </w:t>
      </w:r>
      <w:r w:rsidR="00876870" w:rsidRPr="009A515F">
        <w:rPr>
          <w:b/>
          <w:i/>
        </w:rPr>
        <w:t>Third Thursday</w:t>
      </w:r>
      <w:r w:rsidR="00876870" w:rsidRPr="009A515F">
        <w:rPr>
          <w:b/>
        </w:rPr>
        <w:t>,</w:t>
      </w:r>
      <w:r w:rsidR="009A515F" w:rsidRPr="009A515F">
        <w:rPr>
          <w:b/>
        </w:rPr>
        <w:t xml:space="preserve"> May 17 at 6:00 pm,</w:t>
      </w:r>
      <w:r w:rsidR="00876870" w:rsidRPr="009A515F">
        <w:rPr>
          <w:b/>
        </w:rPr>
        <w:t xml:space="preserve"> </w:t>
      </w:r>
      <w:r w:rsidR="00876870" w:rsidRPr="00B8628F">
        <w:t xml:space="preserve">the Museum is hosting </w:t>
      </w:r>
      <w:r w:rsidR="00230AB3" w:rsidRPr="00B8628F">
        <w:t>an</w:t>
      </w:r>
      <w:r w:rsidR="00230AB3">
        <w:t xml:space="preserve"> </w:t>
      </w:r>
      <w:r w:rsidR="00230AB3" w:rsidRPr="00876870">
        <w:rPr>
          <w:b/>
        </w:rPr>
        <w:t>Introduction to Chinese Calligraphy Workshop at Kramer Hall led by Chung-Fan Chang, Assistant Professor of Art at Stockton University</w:t>
      </w:r>
      <w:r w:rsidR="00230AB3">
        <w:t>. The workshop is full, however, visitors may watch the process of calligr</w:t>
      </w:r>
      <w:r w:rsidR="00B35F72">
        <w:t>aphy instruction. Chang will teach</w:t>
      </w:r>
      <w:r w:rsidR="00230AB3">
        <w:t xml:space="preserve"> the basic strokes of Chinese calligraphy, the rules of the Standard script and the Clerical styles, </w:t>
      </w:r>
      <w:r w:rsidR="00AF0224">
        <w:t xml:space="preserve">and </w:t>
      </w:r>
      <w:r w:rsidR="00230AB3">
        <w:t>grind</w:t>
      </w:r>
      <w:r w:rsidR="00AF0224">
        <w:t>ing</w:t>
      </w:r>
      <w:r w:rsidR="00230AB3">
        <w:t xml:space="preserve"> an ink stick on an inkstone before practicing writing with Chinese brushes.</w:t>
      </w:r>
    </w:p>
    <w:p w14:paraId="00944828" w14:textId="4A9A05A7" w:rsidR="00230AB3" w:rsidRDefault="00230AB3" w:rsidP="00230AB3">
      <w:pPr>
        <w:spacing w:line="276" w:lineRule="auto"/>
      </w:pPr>
      <w:r>
        <w:t xml:space="preserve">Born in Taipei, Taiwan, Chung-Fan Chang’s work incorporates cultural influences, displacement, and spirituality through investigations in painting, works on paper, video, and wall installations. Chang’s recent curatorial projects: </w:t>
      </w:r>
      <w:bookmarkStart w:id="1" w:name="_Hlk513209291"/>
      <w:r w:rsidR="005E1934">
        <w:rPr>
          <w:i/>
        </w:rPr>
        <w:t>Shifting Momentum:</w:t>
      </w:r>
      <w:r>
        <w:rPr>
          <w:i/>
        </w:rPr>
        <w:t xml:space="preserve"> </w:t>
      </w:r>
      <w:bookmarkEnd w:id="1"/>
      <w:r>
        <w:rPr>
          <w:i/>
        </w:rPr>
        <w:t xml:space="preserve">Abstract Art in Taiwan </w:t>
      </w:r>
      <w:r w:rsidRPr="001624B3">
        <w:t>and</w:t>
      </w:r>
      <w:r w:rsidRPr="001624B3">
        <w:rPr>
          <w:i/>
        </w:rPr>
        <w:t xml:space="preserve"> </w:t>
      </w:r>
      <w:r w:rsidR="005E1934">
        <w:rPr>
          <w:i/>
        </w:rPr>
        <w:t>Shifting Momentum:</w:t>
      </w:r>
      <w:r>
        <w:rPr>
          <w:i/>
        </w:rPr>
        <w:t xml:space="preserve">  Works from the Noyes Collection</w:t>
      </w:r>
      <w:r>
        <w:t xml:space="preserve"> are currently exhibiting at The Noyes Museum of Art at Kramer Hall in Hammonton and at the Noyes Arts Garage of Stockton University in Atlantic City, NJ. Chang holds a BFA from Taipei National University of the Arts and an MFA from Savannah College of Art and Design.</w:t>
      </w:r>
    </w:p>
    <w:p w14:paraId="57D337A6" w14:textId="77777777" w:rsidR="001A2F4C" w:rsidRPr="001A2F4C" w:rsidRDefault="001A2F4C" w:rsidP="001A2F4C">
      <w:pPr>
        <w:spacing w:line="276" w:lineRule="auto"/>
        <w:rPr>
          <w:b/>
        </w:rPr>
      </w:pPr>
      <w:bookmarkStart w:id="2" w:name="_GoBack"/>
      <w:bookmarkEnd w:id="2"/>
      <w:r w:rsidRPr="001A2F4C">
        <w:rPr>
          <w:b/>
        </w:rPr>
        <w:t>More -</w:t>
      </w:r>
    </w:p>
    <w:p w14:paraId="5D0ABB10" w14:textId="77777777" w:rsidR="001A2F4C" w:rsidRPr="001A2F4C" w:rsidRDefault="001A2F4C" w:rsidP="001A2F4C">
      <w:pPr>
        <w:spacing w:line="276" w:lineRule="auto"/>
        <w:rPr>
          <w:b/>
          <w:bCs/>
        </w:rPr>
      </w:pPr>
    </w:p>
    <w:p w14:paraId="12F36D58" w14:textId="0D0D44C2" w:rsidR="001A2F4C" w:rsidRPr="00F912ED" w:rsidRDefault="001A2F4C" w:rsidP="00F912ED">
      <w:pPr>
        <w:spacing w:line="276" w:lineRule="auto"/>
        <w:rPr>
          <w:b/>
        </w:rPr>
      </w:pPr>
      <w:r w:rsidRPr="001A2F4C">
        <w:rPr>
          <w:b/>
        </w:rPr>
        <w:t>Continued from page 2</w:t>
      </w:r>
      <w:r w:rsidRPr="00854EE5">
        <w:tab/>
      </w:r>
    </w:p>
    <w:p w14:paraId="08AD1511" w14:textId="77777777" w:rsidR="001A2F4C" w:rsidRPr="001A2F4C" w:rsidRDefault="001A2F4C" w:rsidP="001A2F4C">
      <w:pPr>
        <w:spacing w:line="276" w:lineRule="auto"/>
        <w:rPr>
          <w:b/>
          <w:u w:val="single"/>
        </w:rPr>
      </w:pPr>
      <w:r w:rsidRPr="001A2F4C">
        <w:rPr>
          <w:b/>
          <w:u w:val="single"/>
        </w:rPr>
        <w:t xml:space="preserve">NOYES GALLERY AT CLARIDGE, A.C. </w:t>
      </w:r>
    </w:p>
    <w:p w14:paraId="730DD15D" w14:textId="68D22AC0" w:rsidR="001A2F4C" w:rsidRPr="00120E63" w:rsidRDefault="00B672BB" w:rsidP="001A2F4C">
      <w:pPr>
        <w:spacing w:line="276" w:lineRule="auto"/>
        <w:rPr>
          <w:iCs/>
        </w:rPr>
      </w:pPr>
      <w:r>
        <w:rPr>
          <w:b/>
        </w:rPr>
        <w:t xml:space="preserve">ATLANTIC CITY, N.J. - </w:t>
      </w:r>
      <w:r w:rsidR="001A2F4C" w:rsidRPr="001A2F4C">
        <w:rPr>
          <w:b/>
          <w:i/>
          <w:iCs/>
        </w:rPr>
        <w:t>MINA CHEON</w:t>
      </w:r>
      <w:r w:rsidR="00C55574">
        <w:rPr>
          <w:b/>
          <w:i/>
          <w:iCs/>
        </w:rPr>
        <w:t>, aka “Kim Il Soon”</w:t>
      </w:r>
      <w:r w:rsidR="001A2F4C" w:rsidRPr="001A2F4C">
        <w:rPr>
          <w:b/>
          <w:i/>
          <w:iCs/>
        </w:rPr>
        <w:t xml:space="preserve">, </w:t>
      </w:r>
      <w:r>
        <w:rPr>
          <w:b/>
          <w:iCs/>
        </w:rPr>
        <w:t xml:space="preserve">is </w:t>
      </w:r>
      <w:r w:rsidR="001A2F4C" w:rsidRPr="001A2F4C">
        <w:rPr>
          <w:b/>
          <w:iCs/>
        </w:rPr>
        <w:t>on view from March 17 through June 24, 2018</w:t>
      </w:r>
      <w:r w:rsidR="00437496" w:rsidRPr="00437496">
        <w:rPr>
          <w:b/>
          <w:iCs/>
        </w:rPr>
        <w:t xml:space="preserve"> </w:t>
      </w:r>
      <w:r w:rsidR="00437496">
        <w:rPr>
          <w:b/>
          <w:iCs/>
        </w:rPr>
        <w:t xml:space="preserve">at the Noyes Gallery in the </w:t>
      </w:r>
      <w:r w:rsidR="00120E63">
        <w:rPr>
          <w:b/>
          <w:iCs/>
        </w:rPr>
        <w:t>Claridge Hotel in Atlantic City</w:t>
      </w:r>
      <w:r w:rsidR="001A2F4C" w:rsidRPr="001A2F4C">
        <w:rPr>
          <w:b/>
          <w:iCs/>
        </w:rPr>
        <w:t xml:space="preserve">. </w:t>
      </w:r>
      <w:r w:rsidR="001A2F4C" w:rsidRPr="00120E63">
        <w:rPr>
          <w:iCs/>
        </w:rPr>
        <w:t xml:space="preserve">The Noyes Museum </w:t>
      </w:r>
      <w:r w:rsidR="00C55574" w:rsidRPr="00120E63">
        <w:rPr>
          <w:iCs/>
        </w:rPr>
        <w:t xml:space="preserve">of Art </w:t>
      </w:r>
      <w:r w:rsidR="001A2F4C" w:rsidRPr="00120E63">
        <w:rPr>
          <w:iCs/>
        </w:rPr>
        <w:t>present</w:t>
      </w:r>
      <w:r w:rsidR="00120E63" w:rsidRPr="00120E63">
        <w:rPr>
          <w:iCs/>
        </w:rPr>
        <w:t>s</w:t>
      </w:r>
      <w:r w:rsidR="001A2F4C" w:rsidRPr="00120E63">
        <w:rPr>
          <w:iCs/>
        </w:rPr>
        <w:t xml:space="preserve"> a solo ex</w:t>
      </w:r>
      <w:r w:rsidR="00120E63" w:rsidRPr="00120E63">
        <w:rPr>
          <w:iCs/>
        </w:rPr>
        <w:t xml:space="preserve">hibition of work by Mina Cheon, </w:t>
      </w:r>
      <w:r w:rsidR="001A2F4C" w:rsidRPr="00120E63">
        <w:rPr>
          <w:iCs/>
        </w:rPr>
        <w:t xml:space="preserve">a Korean-American new media artist, scholar, and educator. A faculty member at Maryland Institute College of Art, she divides her time between Baltimore, New York, and Seoul, South Korea. Cheon has exhibited her political pop art, known as “Polipop”, internationally. Polipop draws inspiration from global media and popular culture and makes work that intersects politics and pop art in subversive yet provocative ways. View her work at </w:t>
      </w:r>
      <w:hyperlink r:id="rId9" w:history="1">
        <w:r w:rsidR="001A2F4C" w:rsidRPr="00120E63">
          <w:rPr>
            <w:rStyle w:val="Hyperlink"/>
          </w:rPr>
          <w:t>www.ecfa.com</w:t>
        </w:r>
      </w:hyperlink>
      <w:r w:rsidR="001A2F4C" w:rsidRPr="00120E63">
        <w:rPr>
          <w:iCs/>
        </w:rPr>
        <w:t xml:space="preserve">. </w:t>
      </w:r>
      <w:r w:rsidR="009E2E59">
        <w:rPr>
          <w:b/>
        </w:rPr>
        <w:t>(P</w:t>
      </w:r>
      <w:r w:rsidR="00FC6678" w:rsidRPr="0045375B">
        <w:rPr>
          <w:b/>
        </w:rPr>
        <w:t xml:space="preserve">hoto </w:t>
      </w:r>
      <w:r w:rsidR="009E2E59">
        <w:rPr>
          <w:b/>
        </w:rPr>
        <w:t>4)</w:t>
      </w:r>
    </w:p>
    <w:p w14:paraId="60F78216" w14:textId="2EC094E6" w:rsidR="00BE7CD6" w:rsidRDefault="00BE7CD6" w:rsidP="00BE7CD6">
      <w:pPr>
        <w:spacing w:line="276" w:lineRule="auto"/>
        <w:rPr>
          <w:b/>
          <w:bCs/>
          <w:iCs/>
        </w:rPr>
      </w:pPr>
      <w:r w:rsidRPr="006D1DBA">
        <w:rPr>
          <w:b/>
          <w:i/>
          <w:iCs/>
        </w:rPr>
        <w:t>DARK WATERS: MIKO COLON – A Collection of Black &amp; White Atlantic City Street Photography,</w:t>
      </w:r>
      <w:r w:rsidRPr="006D1DBA">
        <w:rPr>
          <w:iCs/>
        </w:rPr>
        <w:t xml:space="preserve"> </w:t>
      </w:r>
      <w:r w:rsidR="00A86859">
        <w:rPr>
          <w:b/>
          <w:iCs/>
        </w:rPr>
        <w:t xml:space="preserve">is </w:t>
      </w:r>
      <w:r w:rsidRPr="006D1DBA">
        <w:rPr>
          <w:b/>
          <w:iCs/>
        </w:rPr>
        <w:t>on view from March 2 Through June 24, 2018</w:t>
      </w:r>
      <w:r w:rsidR="00A86859">
        <w:rPr>
          <w:b/>
          <w:iCs/>
        </w:rPr>
        <w:t xml:space="preserve"> at the Noyes Gallery in the Claridge Hotel in Atlantic City</w:t>
      </w:r>
      <w:r w:rsidRPr="006D1DBA">
        <w:rPr>
          <w:b/>
          <w:iCs/>
        </w:rPr>
        <w:t>.</w:t>
      </w:r>
      <w:r w:rsidR="00A86859">
        <w:rPr>
          <w:b/>
          <w:iCs/>
        </w:rPr>
        <w:t xml:space="preserve"> </w:t>
      </w:r>
      <w:r w:rsidRPr="006D1DBA">
        <w:rPr>
          <w:b/>
          <w:iCs/>
        </w:rPr>
        <w:t xml:space="preserve"> </w:t>
      </w:r>
      <w:r w:rsidRPr="006D1DBA">
        <w:rPr>
          <w:iCs/>
        </w:rPr>
        <w:t xml:space="preserve">This is the first solo exhibition by street photographer The Moon Beast, marking his tenth year as a photographer. Reflecting on his experiences as an Atlantic City artist and resident, he demonstrates his love for the city, despite its imperfections and challenges. The photographs, all black and white, play with different perspectives, and explore lightness, darkness, and the shades that exist in between. View his work at </w:t>
      </w:r>
      <w:hyperlink r:id="rId10" w:history="1">
        <w:r w:rsidRPr="006D1DBA">
          <w:rPr>
            <w:rStyle w:val="Hyperlink"/>
          </w:rPr>
          <w:t>http://www.themoonbeast.com/</w:t>
        </w:r>
      </w:hyperlink>
      <w:r w:rsidRPr="006D1DBA">
        <w:rPr>
          <w:iCs/>
        </w:rPr>
        <w:t>.</w:t>
      </w:r>
      <w:r w:rsidRPr="006D1DBA">
        <w:rPr>
          <w:b/>
          <w:bCs/>
          <w:iCs/>
        </w:rPr>
        <w:t> </w:t>
      </w:r>
      <w:r w:rsidR="00FC6678">
        <w:rPr>
          <w:b/>
          <w:bCs/>
          <w:iCs/>
        </w:rPr>
        <w:t xml:space="preserve"> (</w:t>
      </w:r>
      <w:r w:rsidR="00FC6678" w:rsidRPr="0045375B">
        <w:rPr>
          <w:b/>
        </w:rPr>
        <w:t xml:space="preserve">Photo </w:t>
      </w:r>
      <w:r w:rsidR="00FC6678">
        <w:rPr>
          <w:b/>
        </w:rPr>
        <w:t>5)</w:t>
      </w:r>
    </w:p>
    <w:p w14:paraId="51137C0D" w14:textId="77777777" w:rsidR="00F912ED" w:rsidRDefault="00F912ED" w:rsidP="00BE7CD6">
      <w:pPr>
        <w:spacing w:line="276" w:lineRule="auto"/>
        <w:rPr>
          <w:b/>
          <w:bCs/>
          <w:iCs/>
        </w:rPr>
      </w:pPr>
    </w:p>
    <w:p w14:paraId="2FE80664" w14:textId="77777777" w:rsidR="00F912ED" w:rsidRPr="006D1DBA" w:rsidRDefault="00F912ED" w:rsidP="00F912ED">
      <w:pPr>
        <w:spacing w:line="276" w:lineRule="auto"/>
        <w:rPr>
          <w:b/>
          <w:u w:val="single"/>
        </w:rPr>
      </w:pPr>
      <w:r w:rsidRPr="006D1DBA">
        <w:rPr>
          <w:b/>
          <w:u w:val="single"/>
        </w:rPr>
        <w:t>STOCKTON ART GALLERY, STOCKTON UNIVERSITY MAIN CAMPUS, GALLOWAY:</w:t>
      </w:r>
    </w:p>
    <w:p w14:paraId="734A031E" w14:textId="2F31C892" w:rsidR="00F912ED" w:rsidRPr="00BE7661" w:rsidRDefault="00F912ED" w:rsidP="00371749">
      <w:pPr>
        <w:spacing w:line="240" w:lineRule="auto"/>
        <w:rPr>
          <w:bCs/>
        </w:rPr>
      </w:pPr>
      <w:r>
        <w:rPr>
          <w:b/>
        </w:rPr>
        <w:t>GALLOWAY, N.J. – NOYES SUMMER ART CAMPS</w:t>
      </w:r>
      <w:r w:rsidRPr="00854EE5">
        <w:t xml:space="preserve"> are returning to the Stockton Art Gallery on the Stockton University Campus in Galloway. Offered by the Noyes Museum for 3 weeks from 7/9 to 7/27/18. </w:t>
      </w:r>
      <w:r w:rsidR="0045375B" w:rsidRPr="0045375B">
        <w:rPr>
          <w:bCs/>
        </w:rPr>
        <w:t>Registration required • Limited space available</w:t>
      </w:r>
      <w:r w:rsidR="00FC6678">
        <w:rPr>
          <w:bCs/>
        </w:rPr>
        <w:t xml:space="preserve"> </w:t>
      </w:r>
    </w:p>
    <w:p w14:paraId="7966791A" w14:textId="77777777" w:rsidR="00F912ED" w:rsidRPr="00BF3D3B" w:rsidRDefault="00F912ED" w:rsidP="00371749">
      <w:pPr>
        <w:spacing w:line="240" w:lineRule="auto"/>
      </w:pPr>
      <w:r w:rsidRPr="00BF3D3B">
        <w:rPr>
          <w:b/>
          <w:bCs/>
        </w:rPr>
        <w:t xml:space="preserve">1. Mixed Media Masterpieces </w:t>
      </w:r>
      <w:r w:rsidRPr="007E450D">
        <w:rPr>
          <w:bCs/>
        </w:rPr>
        <w:t>• 7/9 – 7/13 • Ages 6-13 • Registration deadline: 7/2</w:t>
      </w:r>
    </w:p>
    <w:p w14:paraId="6B40C72A" w14:textId="77777777" w:rsidR="00F912ED" w:rsidRPr="00BF3D3B" w:rsidRDefault="00F912ED" w:rsidP="00371749">
      <w:pPr>
        <w:spacing w:line="240" w:lineRule="auto"/>
      </w:pPr>
      <w:r w:rsidRPr="00BF3D3B">
        <w:rPr>
          <w:b/>
          <w:bCs/>
        </w:rPr>
        <w:t xml:space="preserve">2. Nature’s Beauty </w:t>
      </w:r>
      <w:r w:rsidRPr="007E450D">
        <w:rPr>
          <w:bCs/>
        </w:rPr>
        <w:t>• 7/16 - 7/20 • Ages 6-13 • Registration deadline: 7/9</w:t>
      </w:r>
    </w:p>
    <w:p w14:paraId="2F2585AD" w14:textId="77777777" w:rsidR="00F912ED" w:rsidRPr="00BF3D3B" w:rsidRDefault="00F912ED" w:rsidP="00371749">
      <w:pPr>
        <w:spacing w:line="240" w:lineRule="auto"/>
      </w:pPr>
      <w:r w:rsidRPr="00BF3D3B">
        <w:rPr>
          <w:b/>
          <w:bCs/>
        </w:rPr>
        <w:t xml:space="preserve">3. Awesome Animals </w:t>
      </w:r>
      <w:r w:rsidRPr="007E450D">
        <w:rPr>
          <w:bCs/>
        </w:rPr>
        <w:t>• 7/23 - 7/27 • Ages 6-13 • Registration deadline: 7/16</w:t>
      </w:r>
    </w:p>
    <w:p w14:paraId="2CDD05E3" w14:textId="77777777" w:rsidR="00F912ED" w:rsidRPr="00280475" w:rsidRDefault="00F912ED" w:rsidP="00371749">
      <w:pPr>
        <w:spacing w:line="240" w:lineRule="auto"/>
      </w:pPr>
      <w:r w:rsidRPr="00BF3D3B">
        <w:rPr>
          <w:b/>
          <w:bCs/>
        </w:rPr>
        <w:t xml:space="preserve">Location: </w:t>
      </w:r>
      <w:r w:rsidRPr="00280475">
        <w:rPr>
          <w:bCs/>
        </w:rPr>
        <w:t>Stockton University Art Gallery,</w:t>
      </w:r>
      <w:r>
        <w:t xml:space="preserve"> </w:t>
      </w:r>
      <w:r w:rsidRPr="00280475">
        <w:rPr>
          <w:bCs/>
        </w:rPr>
        <w:t>Stockton Univer</w:t>
      </w:r>
      <w:r>
        <w:rPr>
          <w:bCs/>
        </w:rPr>
        <w:t>sity, 101 Vera King Farris Dr.</w:t>
      </w:r>
      <w:r w:rsidRPr="00280475">
        <w:rPr>
          <w:bCs/>
        </w:rPr>
        <w:t>, Galloway, NJ 08205  </w:t>
      </w:r>
    </w:p>
    <w:p w14:paraId="0DDD7C96" w14:textId="6B05D26A" w:rsidR="00F912ED" w:rsidRDefault="00F912ED" w:rsidP="00371749">
      <w:pPr>
        <w:spacing w:line="240" w:lineRule="auto"/>
      </w:pPr>
      <w:r w:rsidRPr="00D85341">
        <w:rPr>
          <w:b/>
        </w:rPr>
        <w:t>Information and to register:</w:t>
      </w:r>
      <w:r w:rsidRPr="00854EE5">
        <w:t xml:space="preserve"> </w:t>
      </w:r>
      <w:hyperlink r:id="rId11" w:history="1">
        <w:r w:rsidRPr="0094017E">
          <w:rPr>
            <w:rStyle w:val="Hyperlink"/>
            <w:b/>
            <w:bCs/>
          </w:rPr>
          <w:t>Information and Registration form</w:t>
        </w:r>
      </w:hyperlink>
      <w:r>
        <w:rPr>
          <w:b/>
          <w:bCs/>
        </w:rPr>
        <w:t xml:space="preserve"> </w:t>
      </w:r>
      <w:r>
        <w:t xml:space="preserve"> </w:t>
      </w:r>
      <w:r w:rsidRPr="000737CA">
        <w:rPr>
          <w:b/>
        </w:rPr>
        <w:t>Website</w:t>
      </w:r>
      <w:r w:rsidRPr="00C62E84">
        <w:rPr>
          <w:b/>
        </w:rPr>
        <w:t xml:space="preserve">: </w:t>
      </w:r>
      <w:hyperlink r:id="rId12" w:history="1">
        <w:r w:rsidRPr="00C62E84">
          <w:rPr>
            <w:rStyle w:val="Hyperlink"/>
            <w:b/>
          </w:rPr>
          <w:t>www.noyesmuseum.org</w:t>
        </w:r>
      </w:hyperlink>
    </w:p>
    <w:p w14:paraId="05013494" w14:textId="77777777" w:rsidR="00F912ED" w:rsidRDefault="00F912ED" w:rsidP="00371749">
      <w:pPr>
        <w:spacing w:line="240" w:lineRule="auto"/>
      </w:pPr>
      <w:r w:rsidRPr="000737CA">
        <w:rPr>
          <w:b/>
        </w:rPr>
        <w:t>Contact:</w:t>
      </w:r>
      <w:r w:rsidRPr="00854EE5">
        <w:t xml:space="preserve"> </w:t>
      </w:r>
      <w:r>
        <w:t xml:space="preserve">Saskia schmidt, Director of Education at: </w:t>
      </w:r>
      <w:hyperlink r:id="rId13">
        <w:r w:rsidRPr="00C62E84">
          <w:rPr>
            <w:rStyle w:val="Hyperlink"/>
            <w:b/>
          </w:rPr>
          <w:t>education@noyesmuseum.org</w:t>
        </w:r>
      </w:hyperlink>
      <w:r w:rsidRPr="00854EE5">
        <w:t xml:space="preserve"> or call </w:t>
      </w:r>
      <w:r>
        <w:t xml:space="preserve">(609) 652-1776 ext.5200 or: </w:t>
      </w:r>
      <w:r w:rsidRPr="00280475">
        <w:rPr>
          <w:bCs/>
        </w:rPr>
        <w:t>(609) 626-3420</w:t>
      </w:r>
      <w:r w:rsidRPr="00854EE5">
        <w:t xml:space="preserve"> </w:t>
      </w:r>
    </w:p>
    <w:p w14:paraId="23E84FC6" w14:textId="22492464" w:rsidR="00371749" w:rsidRDefault="00371749" w:rsidP="00371749">
      <w:pPr>
        <w:spacing w:line="240" w:lineRule="auto"/>
      </w:pPr>
      <w:r>
        <w:rPr>
          <w:bCs/>
        </w:rPr>
        <w:t>(</w:t>
      </w:r>
      <w:r w:rsidRPr="0045375B">
        <w:rPr>
          <w:b/>
        </w:rPr>
        <w:t xml:space="preserve">Photo </w:t>
      </w:r>
      <w:r>
        <w:rPr>
          <w:b/>
        </w:rPr>
        <w:t>6)</w:t>
      </w:r>
    </w:p>
    <w:p w14:paraId="6D380A0F" w14:textId="77777777" w:rsidR="003C15CE" w:rsidRDefault="003C15CE" w:rsidP="00E47443">
      <w:pPr>
        <w:spacing w:line="276" w:lineRule="auto"/>
        <w:rPr>
          <w:b/>
          <w:u w:val="single"/>
        </w:rPr>
      </w:pPr>
    </w:p>
    <w:p w14:paraId="5D7B71D1" w14:textId="77777777" w:rsidR="00E47443" w:rsidRPr="001A2F4C" w:rsidRDefault="00E47443" w:rsidP="00E47443">
      <w:pPr>
        <w:spacing w:line="276" w:lineRule="auto"/>
        <w:rPr>
          <w:b/>
          <w:u w:val="single"/>
        </w:rPr>
      </w:pPr>
      <w:r w:rsidRPr="001A2F4C">
        <w:rPr>
          <w:b/>
          <w:u w:val="single"/>
        </w:rPr>
        <w:t xml:space="preserve">NOYES GALLERY AT SEAVIEW RESORT, GALLOWAY </w:t>
      </w:r>
    </w:p>
    <w:p w14:paraId="13D1CA1D" w14:textId="77777777" w:rsidR="00BE7661" w:rsidRDefault="00E47443" w:rsidP="001A2F4C">
      <w:pPr>
        <w:spacing w:line="276" w:lineRule="auto"/>
        <w:rPr>
          <w:iCs/>
        </w:rPr>
      </w:pPr>
      <w:r>
        <w:rPr>
          <w:b/>
        </w:rPr>
        <w:t xml:space="preserve">GALLOWAY, N.J. - </w:t>
      </w:r>
      <w:r w:rsidRPr="001A2F4C">
        <w:rPr>
          <w:b/>
          <w:i/>
          <w:iCs/>
        </w:rPr>
        <w:t xml:space="preserve">VALERIA MARCUS: THE WORLD'S UNCERTAINTY </w:t>
      </w:r>
      <w:r w:rsidRPr="001A2F4C">
        <w:rPr>
          <w:b/>
          <w:iCs/>
        </w:rPr>
        <w:t>on v</w:t>
      </w:r>
      <w:r w:rsidRPr="001A2F4C">
        <w:rPr>
          <w:b/>
        </w:rPr>
        <w:t xml:space="preserve">iew </w:t>
      </w:r>
      <w:r>
        <w:rPr>
          <w:b/>
        </w:rPr>
        <w:t xml:space="preserve">at </w:t>
      </w:r>
      <w:r w:rsidRPr="00D135BA">
        <w:rPr>
          <w:b/>
        </w:rPr>
        <w:t>the Noyes Gallery</w:t>
      </w:r>
      <w:r>
        <w:rPr>
          <w:b/>
        </w:rPr>
        <w:t xml:space="preserve"> at the Seaview Resort, in Galloway </w:t>
      </w:r>
      <w:r w:rsidRPr="001A2F4C">
        <w:rPr>
          <w:b/>
        </w:rPr>
        <w:t xml:space="preserve">from April 6 – June 3, 2018. </w:t>
      </w:r>
      <w:r>
        <w:t xml:space="preserve">Valeria Marcus </w:t>
      </w:r>
      <w:r w:rsidRPr="00D135BA">
        <w:t>describes her colorful paintings as “</w:t>
      </w:r>
      <w:r w:rsidRPr="00D135BA">
        <w:rPr>
          <w:iCs/>
        </w:rPr>
        <w:t xml:space="preserve">a way to express my feelings with shapes, lines, and color. I find as much interest in abstract painting </w:t>
      </w:r>
    </w:p>
    <w:p w14:paraId="1EFD24FB" w14:textId="77777777" w:rsidR="00BE7661" w:rsidRPr="001A2F4C" w:rsidRDefault="00BE7661" w:rsidP="00BE7661">
      <w:pPr>
        <w:spacing w:line="276" w:lineRule="auto"/>
        <w:rPr>
          <w:b/>
        </w:rPr>
      </w:pPr>
      <w:r w:rsidRPr="001A2F4C">
        <w:rPr>
          <w:b/>
        </w:rPr>
        <w:t>More -</w:t>
      </w:r>
    </w:p>
    <w:p w14:paraId="708076F0" w14:textId="77777777" w:rsidR="00BE7661" w:rsidRDefault="00BE7661" w:rsidP="00BE7661">
      <w:pPr>
        <w:spacing w:line="276" w:lineRule="auto"/>
        <w:rPr>
          <w:b/>
          <w:bCs/>
          <w:iCs/>
        </w:rPr>
      </w:pPr>
    </w:p>
    <w:p w14:paraId="77284809" w14:textId="647E0EEC" w:rsidR="00BE7661" w:rsidRPr="001A2F4C" w:rsidRDefault="003802F3" w:rsidP="00BE7661">
      <w:pPr>
        <w:spacing w:line="276" w:lineRule="auto"/>
        <w:rPr>
          <w:b/>
        </w:rPr>
      </w:pPr>
      <w:r>
        <w:rPr>
          <w:b/>
        </w:rPr>
        <w:t>Continued from page 3</w:t>
      </w:r>
    </w:p>
    <w:p w14:paraId="2D6D730D" w14:textId="72436817" w:rsidR="001A2F4C" w:rsidRPr="00F83C7A" w:rsidRDefault="00E47443" w:rsidP="001A2F4C">
      <w:pPr>
        <w:spacing w:line="276" w:lineRule="auto"/>
      </w:pPr>
      <w:r w:rsidRPr="00D135BA">
        <w:rPr>
          <w:iCs/>
        </w:rPr>
        <w:t>as I do in drawing the human form. What remains constant is the attempt to master illusion without making paintings that are realistic to the human eye, and to feel an emotion, whether it be joyous or somber. Because in a world full of confusion and chaos, there is still beauty.”</w:t>
      </w:r>
      <w:r w:rsidR="00FC6678">
        <w:rPr>
          <w:iCs/>
        </w:rPr>
        <w:t xml:space="preserve"> (</w:t>
      </w:r>
      <w:r w:rsidR="00FC6678" w:rsidRPr="0045375B">
        <w:rPr>
          <w:b/>
        </w:rPr>
        <w:t xml:space="preserve">Photo </w:t>
      </w:r>
      <w:r w:rsidR="00FC6678">
        <w:rPr>
          <w:b/>
        </w:rPr>
        <w:t>7)</w:t>
      </w:r>
    </w:p>
    <w:p w14:paraId="1344DDAB" w14:textId="77777777" w:rsidR="003B1A19" w:rsidRPr="006D1DBA" w:rsidRDefault="003B1A19" w:rsidP="003B1A19">
      <w:pPr>
        <w:spacing w:line="276" w:lineRule="auto"/>
        <w:rPr>
          <w:b/>
          <w:u w:val="single"/>
        </w:rPr>
      </w:pPr>
    </w:p>
    <w:p w14:paraId="53F8A3F0" w14:textId="77777777" w:rsidR="003B1A19" w:rsidRPr="006D1DBA" w:rsidRDefault="003B1A19" w:rsidP="003B1A19">
      <w:pPr>
        <w:spacing w:line="276" w:lineRule="auto"/>
        <w:rPr>
          <w:b/>
          <w:u w:val="single"/>
        </w:rPr>
      </w:pPr>
      <w:r w:rsidRPr="006D1DBA">
        <w:rPr>
          <w:b/>
          <w:u w:val="single"/>
        </w:rPr>
        <w:t>STOCKTON ART GALLERY, STOCKTON UNIVERSITY MAIN CAMPUS, GALLOWAY:</w:t>
      </w:r>
    </w:p>
    <w:p w14:paraId="54F416E3" w14:textId="768028C4" w:rsidR="001A2F4C" w:rsidRPr="001A2F4C" w:rsidRDefault="001A2F4C" w:rsidP="001A2F4C">
      <w:pPr>
        <w:spacing w:line="276" w:lineRule="auto"/>
        <w:rPr>
          <w:b/>
        </w:rPr>
      </w:pPr>
      <w:r w:rsidRPr="001A2F4C">
        <w:rPr>
          <w:b/>
        </w:rPr>
        <w:t>∙      </w:t>
      </w:r>
      <w:r w:rsidR="003B1A19">
        <w:rPr>
          <w:b/>
        </w:rPr>
        <w:t>NOYES SUMMER ART CAMPS</w:t>
      </w:r>
      <w:r w:rsidRPr="001A2F4C">
        <w:rPr>
          <w:b/>
        </w:rPr>
        <w:t>: Mon. – Fri., 9 a.m. – 12 p.m</w:t>
      </w:r>
      <w:r w:rsidR="002A6ACD">
        <w:rPr>
          <w:b/>
        </w:rPr>
        <w:t xml:space="preserve">. </w:t>
      </w:r>
      <w:r w:rsidR="002A6ACD">
        <w:rPr>
          <w:b/>
        </w:rPr>
        <w:tab/>
      </w:r>
      <w:r w:rsidRPr="001A2F4C">
        <w:rPr>
          <w:b/>
        </w:rPr>
        <w:t>July 9 – 27</w:t>
      </w:r>
    </w:p>
    <w:p w14:paraId="331EDF27" w14:textId="77777777" w:rsidR="001A2F4C" w:rsidRPr="001A2F4C" w:rsidRDefault="001A2F4C" w:rsidP="001A2F4C">
      <w:pPr>
        <w:spacing w:line="276" w:lineRule="auto"/>
        <w:rPr>
          <w:b/>
          <w:u w:val="single"/>
        </w:rPr>
      </w:pPr>
    </w:p>
    <w:p w14:paraId="32B5A743" w14:textId="77777777" w:rsidR="00D73830" w:rsidRPr="006D1DBA" w:rsidRDefault="00D73830" w:rsidP="00D73830">
      <w:pPr>
        <w:spacing w:line="276" w:lineRule="auto"/>
        <w:rPr>
          <w:b/>
          <w:u w:val="single"/>
        </w:rPr>
      </w:pPr>
      <w:r w:rsidRPr="006D1DBA">
        <w:rPr>
          <w:b/>
          <w:u w:val="single"/>
        </w:rPr>
        <w:t>NOYES GALLERY, THE NOYES ARTS GARAGE, ATLANTIC CITY:</w:t>
      </w:r>
    </w:p>
    <w:p w14:paraId="7DDE93AC" w14:textId="77777777" w:rsidR="00D73830" w:rsidRPr="006D1DBA" w:rsidRDefault="00D73830" w:rsidP="00D73830">
      <w:pPr>
        <w:spacing w:line="276" w:lineRule="auto"/>
        <w:rPr>
          <w:b/>
          <w:u w:val="single"/>
        </w:rPr>
      </w:pPr>
      <w:r w:rsidRPr="006D1DBA">
        <w:rPr>
          <w:b/>
        </w:rPr>
        <w:tab/>
      </w:r>
      <w:r w:rsidRPr="006D1DBA">
        <w:rPr>
          <w:b/>
          <w:u w:val="single"/>
        </w:rPr>
        <w:t>Current Exhibitions:</w:t>
      </w:r>
    </w:p>
    <w:p w14:paraId="2B8260D5" w14:textId="3BE91BBE" w:rsidR="001A2F4C" w:rsidRPr="001A2F4C" w:rsidRDefault="001A2F4C" w:rsidP="001A2F4C">
      <w:pPr>
        <w:spacing w:line="276" w:lineRule="auto"/>
        <w:rPr>
          <w:b/>
        </w:rPr>
      </w:pPr>
      <w:r w:rsidRPr="001A2F4C">
        <w:rPr>
          <w:b/>
        </w:rPr>
        <w:t>∙</w:t>
      </w:r>
      <w:r w:rsidR="002A6ACD">
        <w:rPr>
          <w:b/>
        </w:rPr>
        <w:t>    </w:t>
      </w:r>
      <w:r w:rsidR="002A6ACD" w:rsidRPr="006510A7">
        <w:rPr>
          <w:b/>
          <w:i/>
          <w:iCs/>
        </w:rPr>
        <w:t>SHIFTING MOMENTUM: WORKS FROM THE NOYES PERMANENT COLLECTION</w:t>
      </w:r>
      <w:r w:rsidR="00F83C7A">
        <w:rPr>
          <w:b/>
        </w:rPr>
        <w:tab/>
      </w:r>
      <w:r w:rsidR="00F83C7A">
        <w:rPr>
          <w:b/>
        </w:rPr>
        <w:tab/>
      </w:r>
      <w:r w:rsidR="00F83C7A">
        <w:rPr>
          <w:b/>
        </w:rPr>
        <w:tab/>
      </w:r>
      <w:r w:rsidR="00F83C7A">
        <w:rPr>
          <w:b/>
        </w:rPr>
        <w:tab/>
      </w:r>
      <w:r w:rsidR="003425A1">
        <w:rPr>
          <w:b/>
        </w:rPr>
        <w:tab/>
      </w:r>
      <w:r w:rsidR="003425A1">
        <w:rPr>
          <w:b/>
        </w:rPr>
        <w:tab/>
      </w:r>
      <w:r w:rsidR="003425A1">
        <w:rPr>
          <w:b/>
        </w:rPr>
        <w:tab/>
      </w:r>
      <w:r w:rsidR="003425A1">
        <w:rPr>
          <w:b/>
        </w:rPr>
        <w:tab/>
      </w:r>
      <w:r w:rsidR="003425A1">
        <w:rPr>
          <w:b/>
        </w:rPr>
        <w:tab/>
      </w:r>
      <w:r w:rsidR="003425A1">
        <w:rPr>
          <w:b/>
        </w:rPr>
        <w:tab/>
      </w:r>
      <w:r w:rsidR="003425A1">
        <w:rPr>
          <w:b/>
        </w:rPr>
        <w:tab/>
      </w:r>
      <w:r w:rsidR="00F83C7A">
        <w:rPr>
          <w:b/>
        </w:rPr>
        <w:t>Through June 10</w:t>
      </w:r>
      <w:r w:rsidRPr="001A2F4C">
        <w:rPr>
          <w:b/>
        </w:rPr>
        <w:t>, 2018</w:t>
      </w:r>
    </w:p>
    <w:p w14:paraId="64BEFC88" w14:textId="7E6111CF" w:rsidR="003425A1" w:rsidRPr="001A2F4C" w:rsidRDefault="001A2F4C" w:rsidP="001A2F4C">
      <w:pPr>
        <w:spacing w:line="276" w:lineRule="auto"/>
        <w:rPr>
          <w:b/>
        </w:rPr>
      </w:pPr>
      <w:r w:rsidRPr="001A2F4C">
        <w:rPr>
          <w:b/>
        </w:rPr>
        <w:t xml:space="preserve">∙    </w:t>
      </w:r>
      <w:r w:rsidRPr="001A2F4C">
        <w:rPr>
          <w:b/>
          <w:i/>
        </w:rPr>
        <w:t>DRAWING ROOMS PROJECT</w:t>
      </w:r>
      <w:r w:rsidR="00DA2DF1">
        <w:rPr>
          <w:b/>
          <w:i/>
        </w:rPr>
        <w:t>: JC TO</w:t>
      </w:r>
      <w:r w:rsidRPr="001A2F4C">
        <w:rPr>
          <w:b/>
          <w:i/>
        </w:rPr>
        <w:t xml:space="preserve"> AC                                        </w:t>
      </w:r>
      <w:r w:rsidR="003425A1">
        <w:rPr>
          <w:b/>
          <w:i/>
        </w:rPr>
        <w:tab/>
      </w:r>
      <w:r w:rsidR="00F83C7A">
        <w:rPr>
          <w:b/>
        </w:rPr>
        <w:t>Through June 10</w:t>
      </w:r>
      <w:r w:rsidRPr="001A2F4C">
        <w:rPr>
          <w:b/>
        </w:rPr>
        <w:t>, 2018</w:t>
      </w:r>
    </w:p>
    <w:p w14:paraId="5AC7FCE2" w14:textId="7F691BEB" w:rsidR="001A2F4C" w:rsidRPr="001A2F4C" w:rsidRDefault="003425A1" w:rsidP="001A2F4C">
      <w:pPr>
        <w:spacing w:line="276" w:lineRule="auto"/>
        <w:rPr>
          <w:b/>
          <w:u w:val="single"/>
        </w:rPr>
      </w:pPr>
      <w:r w:rsidRPr="003425A1">
        <w:rPr>
          <w:b/>
        </w:rPr>
        <w:tab/>
      </w:r>
      <w:r>
        <w:rPr>
          <w:b/>
          <w:u w:val="single"/>
        </w:rPr>
        <w:t>Upcoming Exhibitions:</w:t>
      </w:r>
    </w:p>
    <w:p w14:paraId="597890D3" w14:textId="615A7C98" w:rsidR="001A2F4C" w:rsidRPr="008E5C6A" w:rsidRDefault="001A2F4C" w:rsidP="001A2F4C">
      <w:pPr>
        <w:spacing w:line="276" w:lineRule="auto"/>
        <w:rPr>
          <w:b/>
          <w:u w:val="single"/>
        </w:rPr>
      </w:pPr>
      <w:r w:rsidRPr="001A2F4C">
        <w:rPr>
          <w:b/>
        </w:rPr>
        <w:t>∙</w:t>
      </w:r>
      <w:r w:rsidR="00DA2DF1">
        <w:rPr>
          <w:b/>
        </w:rPr>
        <w:t xml:space="preserve">     </w:t>
      </w:r>
      <w:r w:rsidRPr="001A2F4C">
        <w:rPr>
          <w:b/>
          <w:i/>
          <w:iCs/>
        </w:rPr>
        <w:t xml:space="preserve">ZODIAC: IDENTITY AND INTERPRETATION                            </w:t>
      </w:r>
      <w:r w:rsidR="00F83C7A">
        <w:rPr>
          <w:b/>
          <w:i/>
          <w:iCs/>
        </w:rPr>
        <w:tab/>
      </w:r>
      <w:r w:rsidRPr="001A2F4C">
        <w:rPr>
          <w:b/>
          <w:iCs/>
        </w:rPr>
        <w:t>June 13 - September 23, 2018</w:t>
      </w:r>
    </w:p>
    <w:p w14:paraId="4AA526AE" w14:textId="47530C3F" w:rsidR="001A2F4C" w:rsidRPr="00F83C7A" w:rsidRDefault="003425A1" w:rsidP="001A2F4C">
      <w:pPr>
        <w:spacing w:line="276" w:lineRule="auto"/>
        <w:rPr>
          <w:b/>
          <w:u w:val="single"/>
        </w:rPr>
      </w:pPr>
      <w:r w:rsidRPr="003425A1">
        <w:rPr>
          <w:b/>
        </w:rPr>
        <w:tab/>
      </w:r>
      <w:r>
        <w:rPr>
          <w:b/>
          <w:u w:val="single"/>
        </w:rPr>
        <w:t xml:space="preserve">Spring </w:t>
      </w:r>
      <w:r w:rsidR="000B577E">
        <w:rPr>
          <w:b/>
          <w:u w:val="single"/>
        </w:rPr>
        <w:t xml:space="preserve">– Summer </w:t>
      </w:r>
      <w:r>
        <w:rPr>
          <w:b/>
          <w:u w:val="single"/>
        </w:rPr>
        <w:t>Events</w:t>
      </w:r>
      <w:r w:rsidR="001A2F4C" w:rsidRPr="001A2F4C">
        <w:rPr>
          <w:b/>
          <w:u w:val="single"/>
        </w:rPr>
        <w:t>:</w:t>
      </w:r>
    </w:p>
    <w:p w14:paraId="3CC9C132" w14:textId="1F3F3BF4" w:rsidR="001A2F4C" w:rsidRPr="001A2F4C" w:rsidRDefault="001A2F4C" w:rsidP="001A2F4C">
      <w:pPr>
        <w:spacing w:line="276" w:lineRule="auto"/>
        <w:rPr>
          <w:b/>
        </w:rPr>
      </w:pPr>
      <w:r w:rsidRPr="001A2F4C">
        <w:rPr>
          <w:b/>
        </w:rPr>
        <w:t xml:space="preserve">∙       </w:t>
      </w:r>
      <w:r w:rsidRPr="001A2F4C">
        <w:rPr>
          <w:b/>
          <w:i/>
        </w:rPr>
        <w:t xml:space="preserve">Second Friday </w:t>
      </w:r>
      <w:r w:rsidRPr="001A2F4C">
        <w:rPr>
          <w:b/>
        </w:rPr>
        <w:t xml:space="preserve">(Free and Open to the Public) </w:t>
      </w:r>
      <w:r w:rsidR="00F83C7A">
        <w:rPr>
          <w:b/>
        </w:rPr>
        <w:tab/>
      </w:r>
      <w:r w:rsidR="00F83C7A">
        <w:rPr>
          <w:b/>
        </w:rPr>
        <w:tab/>
      </w:r>
      <w:r w:rsidRPr="001A2F4C">
        <w:rPr>
          <w:b/>
        </w:rPr>
        <w:t>May 11, June 8</w:t>
      </w:r>
    </w:p>
    <w:p w14:paraId="23057442" w14:textId="195857F6" w:rsidR="001A2F4C" w:rsidRPr="001A2F4C" w:rsidRDefault="001A2F4C" w:rsidP="001A2F4C">
      <w:pPr>
        <w:spacing w:line="276" w:lineRule="auto"/>
        <w:rPr>
          <w:b/>
        </w:rPr>
      </w:pPr>
      <w:r w:rsidRPr="001A2F4C">
        <w:rPr>
          <w:b/>
        </w:rPr>
        <w:t xml:space="preserve">∙       Watercolor Class with Stephanie Segal Miller               </w:t>
      </w:r>
      <w:r w:rsidR="00F83C7A">
        <w:rPr>
          <w:b/>
        </w:rPr>
        <w:tab/>
      </w:r>
      <w:r w:rsidRPr="001A2F4C">
        <w:rPr>
          <w:b/>
        </w:rPr>
        <w:t>May 6, June 6, 10, 13, 27</w:t>
      </w:r>
    </w:p>
    <w:p w14:paraId="2349BA55" w14:textId="76B2D1E3" w:rsidR="001A2F4C" w:rsidRPr="001A2F4C" w:rsidRDefault="001A2F4C" w:rsidP="001A2F4C">
      <w:pPr>
        <w:spacing w:line="276" w:lineRule="auto"/>
        <w:rPr>
          <w:b/>
        </w:rPr>
      </w:pPr>
      <w:r w:rsidRPr="001A2F4C">
        <w:rPr>
          <w:b/>
        </w:rPr>
        <w:t>∙       World Above Poetry Night</w:t>
      </w:r>
      <w:r w:rsidRPr="001A2F4C">
        <w:rPr>
          <w:b/>
        </w:rPr>
        <w:tab/>
      </w:r>
      <w:r w:rsidRPr="001A2F4C">
        <w:rPr>
          <w:b/>
        </w:rPr>
        <w:tab/>
      </w:r>
      <w:r w:rsidRPr="001A2F4C">
        <w:rPr>
          <w:b/>
        </w:rPr>
        <w:tab/>
        <w:t xml:space="preserve">     </w:t>
      </w:r>
      <w:r w:rsidR="00F83C7A">
        <w:rPr>
          <w:b/>
        </w:rPr>
        <w:t xml:space="preserve">     </w:t>
      </w:r>
      <w:r w:rsidR="00F83C7A">
        <w:rPr>
          <w:b/>
        </w:rPr>
        <w:tab/>
        <w:t xml:space="preserve">            </w:t>
      </w:r>
      <w:r w:rsidR="00F83C7A">
        <w:rPr>
          <w:b/>
        </w:rPr>
        <w:tab/>
      </w:r>
      <w:r w:rsidRPr="001A2F4C">
        <w:rPr>
          <w:b/>
        </w:rPr>
        <w:t>May 16, June 20</w:t>
      </w:r>
    </w:p>
    <w:p w14:paraId="5E7E04C0" w14:textId="77777777" w:rsidR="001A2F4C" w:rsidRPr="001A2F4C" w:rsidRDefault="001A2F4C" w:rsidP="001A2F4C">
      <w:pPr>
        <w:spacing w:line="276" w:lineRule="auto"/>
        <w:rPr>
          <w:b/>
          <w:u w:val="single"/>
        </w:rPr>
      </w:pPr>
    </w:p>
    <w:p w14:paraId="70EEC499" w14:textId="77777777" w:rsidR="000906C3" w:rsidRPr="006D1DBA" w:rsidRDefault="000906C3" w:rsidP="000906C3">
      <w:pPr>
        <w:spacing w:line="276" w:lineRule="auto"/>
        <w:rPr>
          <w:b/>
          <w:u w:val="single"/>
        </w:rPr>
      </w:pPr>
      <w:r w:rsidRPr="006D1DBA">
        <w:rPr>
          <w:b/>
          <w:u w:val="single"/>
        </w:rPr>
        <w:t>NOYES MUSEUM GALLERIES, STOCKTON’S KRAMER HALL, HAMMONTON:</w:t>
      </w:r>
    </w:p>
    <w:p w14:paraId="77D48D52" w14:textId="2FCA705A" w:rsidR="000906C3" w:rsidRPr="000906C3" w:rsidRDefault="000906C3" w:rsidP="000906C3">
      <w:pPr>
        <w:spacing w:line="276" w:lineRule="auto"/>
        <w:rPr>
          <w:b/>
          <w:i/>
        </w:rPr>
      </w:pPr>
      <w:r w:rsidRPr="006D1DBA">
        <w:rPr>
          <w:b/>
        </w:rPr>
        <w:tab/>
      </w:r>
      <w:r w:rsidRPr="006D1DBA">
        <w:rPr>
          <w:b/>
          <w:u w:val="single"/>
        </w:rPr>
        <w:t>Current Exhibitions:</w:t>
      </w:r>
      <w:r w:rsidRPr="006D1DBA">
        <w:rPr>
          <w:b/>
          <w:i/>
        </w:rPr>
        <w:t xml:space="preserve"> </w:t>
      </w:r>
    </w:p>
    <w:p w14:paraId="65A4E517" w14:textId="08AD0BB1" w:rsidR="000906C3" w:rsidRPr="006D1DBA" w:rsidRDefault="000906C3" w:rsidP="000906C3">
      <w:pPr>
        <w:spacing w:line="276" w:lineRule="auto"/>
        <w:rPr>
          <w:b/>
        </w:rPr>
      </w:pPr>
      <w:r w:rsidRPr="006D1DBA">
        <w:t xml:space="preserve">∙       </w:t>
      </w:r>
      <w:r w:rsidRPr="006D1DBA">
        <w:rPr>
          <w:b/>
          <w:i/>
        </w:rPr>
        <w:t>SHIFTING MOMENTUM: AB</w:t>
      </w:r>
      <w:r w:rsidR="0045375B">
        <w:rPr>
          <w:b/>
          <w:i/>
        </w:rPr>
        <w:t>STRACT ART IN TAIWAN</w:t>
      </w:r>
      <w:r w:rsidR="0045375B">
        <w:rPr>
          <w:b/>
          <w:i/>
        </w:rPr>
        <w:tab/>
      </w:r>
      <w:r w:rsidRPr="006D1DBA">
        <w:rPr>
          <w:b/>
        </w:rPr>
        <w:t>Through June 6, 2018</w:t>
      </w:r>
    </w:p>
    <w:p w14:paraId="4423BE11" w14:textId="6532BD4C" w:rsidR="000906C3" w:rsidRPr="000906C3" w:rsidRDefault="000906C3" w:rsidP="000906C3">
      <w:pPr>
        <w:spacing w:line="276" w:lineRule="auto"/>
        <w:rPr>
          <w:b/>
          <w:i/>
        </w:rPr>
      </w:pPr>
      <w:r w:rsidRPr="006D1DBA">
        <w:rPr>
          <w:b/>
        </w:rPr>
        <w:tab/>
      </w:r>
      <w:r w:rsidRPr="006D1DBA">
        <w:rPr>
          <w:b/>
          <w:u w:val="single"/>
        </w:rPr>
        <w:t>Upcoming Programs &amp; Events:</w:t>
      </w:r>
      <w:r w:rsidRPr="006D1DBA">
        <w:rPr>
          <w:b/>
          <w:i/>
        </w:rPr>
        <w:t xml:space="preserve"> </w:t>
      </w:r>
    </w:p>
    <w:p w14:paraId="4DDF4032" w14:textId="12D40556" w:rsidR="000906C3" w:rsidRPr="006D1DBA" w:rsidRDefault="000906C3" w:rsidP="000906C3">
      <w:pPr>
        <w:spacing w:line="276" w:lineRule="auto"/>
      </w:pPr>
      <w:r w:rsidRPr="006D1DBA">
        <w:t>∙    </w:t>
      </w:r>
      <w:r w:rsidRPr="006D1DBA">
        <w:rPr>
          <w:b/>
        </w:rPr>
        <w:t>Calligraph</w:t>
      </w:r>
      <w:r>
        <w:rPr>
          <w:b/>
        </w:rPr>
        <w:t>y Workshop with Chung-Fan Chang</w:t>
      </w:r>
      <w:r w:rsidR="0045375B">
        <w:rPr>
          <w:b/>
        </w:rPr>
        <w:t>, 6p.m.</w:t>
      </w:r>
      <w:r w:rsidR="0045375B">
        <w:rPr>
          <w:b/>
        </w:rPr>
        <w:tab/>
      </w:r>
      <w:r w:rsidR="0045375B">
        <w:rPr>
          <w:b/>
        </w:rPr>
        <w:tab/>
      </w:r>
      <w:r w:rsidRPr="006D1DBA">
        <w:rPr>
          <w:b/>
        </w:rPr>
        <w:t>May 17</w:t>
      </w:r>
    </w:p>
    <w:p w14:paraId="08AEAA5D" w14:textId="4BFA82D7" w:rsidR="000906C3" w:rsidRPr="006D1DBA" w:rsidRDefault="000906C3" w:rsidP="000906C3">
      <w:pPr>
        <w:spacing w:line="276" w:lineRule="auto"/>
      </w:pPr>
      <w:r w:rsidRPr="006D1DBA">
        <w:t>∙    </w:t>
      </w:r>
      <w:r w:rsidRPr="006D1DBA">
        <w:rPr>
          <w:b/>
          <w:i/>
        </w:rPr>
        <w:t>Third Thursday</w:t>
      </w:r>
      <w:r w:rsidRPr="006D1DBA">
        <w:rPr>
          <w:b/>
        </w:rPr>
        <w:t xml:space="preserve"> in Downtown H</w:t>
      </w:r>
      <w:r w:rsidR="0045375B">
        <w:rPr>
          <w:b/>
        </w:rPr>
        <w:t>ammonton 6 - 9 p.m.</w:t>
      </w:r>
      <w:r w:rsidR="0045375B">
        <w:rPr>
          <w:b/>
        </w:rPr>
        <w:tab/>
      </w:r>
      <w:r w:rsidR="0045375B">
        <w:rPr>
          <w:b/>
        </w:rPr>
        <w:tab/>
      </w:r>
      <w:r w:rsidRPr="006D1DBA">
        <w:rPr>
          <w:b/>
        </w:rPr>
        <w:t>May 17, June 21, July 19</w:t>
      </w:r>
    </w:p>
    <w:p w14:paraId="2A1966C8" w14:textId="77777777" w:rsidR="005F1120" w:rsidRDefault="005F1120" w:rsidP="008D2984">
      <w:pPr>
        <w:spacing w:line="276" w:lineRule="auto"/>
        <w:rPr>
          <w:b/>
        </w:rPr>
      </w:pPr>
    </w:p>
    <w:p w14:paraId="2B88D4F5" w14:textId="77777777" w:rsidR="005F1120" w:rsidRDefault="005F1120" w:rsidP="008D2984">
      <w:pPr>
        <w:spacing w:line="276" w:lineRule="auto"/>
        <w:rPr>
          <w:b/>
        </w:rPr>
      </w:pPr>
    </w:p>
    <w:p w14:paraId="6FE3F330" w14:textId="4BBFF80F" w:rsidR="008D2984" w:rsidRDefault="008D2984" w:rsidP="008D2984">
      <w:pPr>
        <w:spacing w:line="276" w:lineRule="auto"/>
        <w:rPr>
          <w:b/>
        </w:rPr>
      </w:pPr>
      <w:r w:rsidRPr="004742E3">
        <w:rPr>
          <w:b/>
        </w:rPr>
        <w:t xml:space="preserve">More </w:t>
      </w:r>
      <w:r>
        <w:rPr>
          <w:b/>
        </w:rPr>
        <w:t>–</w:t>
      </w:r>
    </w:p>
    <w:p w14:paraId="07A0CFAA" w14:textId="77777777" w:rsidR="008D2984" w:rsidRPr="004742E3" w:rsidRDefault="008D2984" w:rsidP="008D2984">
      <w:pPr>
        <w:spacing w:line="276" w:lineRule="auto"/>
        <w:rPr>
          <w:b/>
        </w:rPr>
      </w:pPr>
    </w:p>
    <w:p w14:paraId="3B5E8DBA" w14:textId="77777777" w:rsidR="005F1120" w:rsidRDefault="005F1120" w:rsidP="008D2984">
      <w:pPr>
        <w:spacing w:line="276" w:lineRule="auto"/>
        <w:rPr>
          <w:b/>
        </w:rPr>
      </w:pPr>
    </w:p>
    <w:p w14:paraId="1DE57AB2" w14:textId="77777777" w:rsidR="008D2984" w:rsidRPr="001A2F4C" w:rsidRDefault="008D2984" w:rsidP="008D2984">
      <w:pPr>
        <w:spacing w:line="276" w:lineRule="auto"/>
        <w:rPr>
          <w:b/>
        </w:rPr>
      </w:pPr>
      <w:r w:rsidRPr="001A2F4C">
        <w:rPr>
          <w:b/>
        </w:rPr>
        <w:t>Continued from page 4</w:t>
      </w:r>
    </w:p>
    <w:p w14:paraId="1E9C4632" w14:textId="77777777" w:rsidR="008D2984" w:rsidRDefault="008D2984" w:rsidP="00C83631">
      <w:pPr>
        <w:spacing w:line="276" w:lineRule="auto"/>
        <w:rPr>
          <w:b/>
          <w:u w:val="single"/>
        </w:rPr>
      </w:pPr>
    </w:p>
    <w:p w14:paraId="627B890E" w14:textId="77777777" w:rsidR="00C83631" w:rsidRPr="006D1DBA" w:rsidRDefault="00C83631" w:rsidP="00C83631">
      <w:pPr>
        <w:spacing w:line="276" w:lineRule="auto"/>
        <w:rPr>
          <w:b/>
          <w:u w:val="single"/>
        </w:rPr>
      </w:pPr>
      <w:r w:rsidRPr="006D1DBA">
        <w:rPr>
          <w:b/>
          <w:u w:val="single"/>
        </w:rPr>
        <w:t>NOYES GALLERY, THE CLARIDGE, ATLANTIC CITY:</w:t>
      </w:r>
    </w:p>
    <w:p w14:paraId="4829426C" w14:textId="16F57259" w:rsidR="004742E3" w:rsidRPr="008D2984" w:rsidRDefault="00C83631" w:rsidP="001A2F4C">
      <w:pPr>
        <w:spacing w:line="276" w:lineRule="auto"/>
        <w:rPr>
          <w:b/>
          <w:i/>
        </w:rPr>
      </w:pPr>
      <w:r w:rsidRPr="006D1DBA">
        <w:rPr>
          <w:b/>
        </w:rPr>
        <w:tab/>
      </w:r>
      <w:r w:rsidRPr="006D1DBA">
        <w:rPr>
          <w:b/>
          <w:u w:val="single"/>
        </w:rPr>
        <w:t>Current Exhibitions:</w:t>
      </w:r>
      <w:r w:rsidRPr="006D1DBA">
        <w:rPr>
          <w:b/>
          <w:i/>
        </w:rPr>
        <w:t xml:space="preserve"> </w:t>
      </w:r>
    </w:p>
    <w:p w14:paraId="1E16D857" w14:textId="657FD2D6" w:rsidR="004742E3" w:rsidRPr="006D1DBA" w:rsidRDefault="004742E3" w:rsidP="004742E3">
      <w:pPr>
        <w:spacing w:line="276" w:lineRule="auto"/>
        <w:rPr>
          <w:b/>
          <w:iCs/>
        </w:rPr>
      </w:pPr>
      <w:r w:rsidRPr="006D1DBA">
        <w:t>∙     </w:t>
      </w:r>
      <w:r w:rsidRPr="006D1DBA">
        <w:rPr>
          <w:b/>
        </w:rPr>
        <w:t> </w:t>
      </w:r>
      <w:r w:rsidRPr="006D1DBA">
        <w:rPr>
          <w:b/>
          <w:i/>
          <w:iCs/>
        </w:rPr>
        <w:t>DARK WATERS: MIKO COLON</w:t>
      </w:r>
      <w:r w:rsidRPr="006D1DBA">
        <w:rPr>
          <w:b/>
          <w:i/>
          <w:iCs/>
        </w:rPr>
        <w:tab/>
      </w:r>
      <w:r w:rsidRPr="006D1DBA">
        <w:rPr>
          <w:b/>
          <w:i/>
          <w:iCs/>
        </w:rPr>
        <w:tab/>
      </w:r>
      <w:r w:rsidRPr="006D1DBA">
        <w:rPr>
          <w:b/>
          <w:i/>
          <w:iCs/>
        </w:rPr>
        <w:tab/>
      </w:r>
      <w:r w:rsidRPr="006D1DBA">
        <w:rPr>
          <w:b/>
          <w:i/>
          <w:iCs/>
        </w:rPr>
        <w:tab/>
      </w:r>
      <w:r w:rsidRPr="006D1DBA">
        <w:rPr>
          <w:b/>
          <w:i/>
          <w:iCs/>
        </w:rPr>
        <w:tab/>
      </w:r>
      <w:r w:rsidRPr="006D1DBA">
        <w:rPr>
          <w:b/>
          <w:iCs/>
        </w:rPr>
        <w:t>Through June 24</w:t>
      </w:r>
    </w:p>
    <w:p w14:paraId="6D76312F" w14:textId="77777777" w:rsidR="004742E3" w:rsidRPr="006D1DBA" w:rsidRDefault="004742E3" w:rsidP="004742E3">
      <w:pPr>
        <w:spacing w:line="276" w:lineRule="auto"/>
        <w:rPr>
          <w:b/>
          <w:bCs/>
          <w:iCs/>
        </w:rPr>
      </w:pPr>
      <w:r w:rsidRPr="006D1DBA">
        <w:t>∙     </w:t>
      </w:r>
      <w:r w:rsidRPr="006D1DBA">
        <w:rPr>
          <w:b/>
        </w:rPr>
        <w:t> </w:t>
      </w:r>
      <w:r w:rsidRPr="006D1DBA">
        <w:rPr>
          <w:b/>
          <w:bCs/>
          <w:i/>
          <w:iCs/>
        </w:rPr>
        <w:t>MINA CHEON (AKA KIM IL SOON)</w:t>
      </w:r>
      <w:r w:rsidRPr="006D1DBA">
        <w:rPr>
          <w:b/>
          <w:bCs/>
          <w:i/>
          <w:iCs/>
        </w:rPr>
        <w:tab/>
      </w:r>
      <w:r w:rsidRPr="006D1DBA">
        <w:rPr>
          <w:b/>
          <w:bCs/>
          <w:i/>
          <w:iCs/>
        </w:rPr>
        <w:tab/>
      </w:r>
      <w:r w:rsidRPr="006D1DBA">
        <w:rPr>
          <w:b/>
          <w:bCs/>
          <w:i/>
          <w:iCs/>
        </w:rPr>
        <w:tab/>
      </w:r>
      <w:r w:rsidRPr="006D1DBA">
        <w:rPr>
          <w:b/>
          <w:bCs/>
          <w:i/>
          <w:iCs/>
        </w:rPr>
        <w:tab/>
      </w:r>
      <w:r w:rsidRPr="006D1DBA">
        <w:rPr>
          <w:b/>
          <w:bCs/>
          <w:i/>
          <w:iCs/>
        </w:rPr>
        <w:tab/>
      </w:r>
      <w:r w:rsidRPr="006D1DBA">
        <w:rPr>
          <w:b/>
          <w:iCs/>
        </w:rPr>
        <w:t>Through June 24</w:t>
      </w:r>
    </w:p>
    <w:p w14:paraId="2A323933" w14:textId="3DED4572" w:rsidR="004742E3" w:rsidRPr="006D1DBA" w:rsidRDefault="004742E3" w:rsidP="004742E3">
      <w:pPr>
        <w:spacing w:line="276" w:lineRule="auto"/>
        <w:rPr>
          <w:b/>
          <w:bCs/>
        </w:rPr>
      </w:pPr>
      <w:r w:rsidRPr="006D1DBA">
        <w:t>∙     </w:t>
      </w:r>
      <w:r w:rsidRPr="006D1DBA">
        <w:rPr>
          <w:b/>
        </w:rPr>
        <w:t> </w:t>
      </w:r>
      <w:r w:rsidRPr="006D1DBA">
        <w:rPr>
          <w:b/>
          <w:bCs/>
          <w:i/>
          <w:iCs/>
        </w:rPr>
        <w:t xml:space="preserve">STEVE KUZMA: PAINTING WITH LIGHT  </w:t>
      </w:r>
      <w:r w:rsidRPr="006D1DBA">
        <w:rPr>
          <w:b/>
          <w:bCs/>
          <w:i/>
          <w:iCs/>
        </w:rPr>
        <w:tab/>
      </w:r>
      <w:r w:rsidRPr="006D1DBA">
        <w:rPr>
          <w:b/>
          <w:bCs/>
          <w:i/>
          <w:iCs/>
        </w:rPr>
        <w:tab/>
      </w:r>
      <w:r w:rsidRPr="006D1DBA">
        <w:rPr>
          <w:b/>
          <w:bCs/>
          <w:i/>
          <w:iCs/>
        </w:rPr>
        <w:tab/>
      </w:r>
      <w:r w:rsidRPr="006D1DBA">
        <w:rPr>
          <w:b/>
          <w:bCs/>
          <w:i/>
          <w:iCs/>
        </w:rPr>
        <w:tab/>
      </w:r>
      <w:r w:rsidR="005152AA">
        <w:rPr>
          <w:b/>
          <w:bCs/>
        </w:rPr>
        <w:t>Through June</w:t>
      </w:r>
      <w:r w:rsidRPr="006D1DBA">
        <w:rPr>
          <w:b/>
          <w:bCs/>
        </w:rPr>
        <w:t xml:space="preserve"> 1</w:t>
      </w:r>
    </w:p>
    <w:p w14:paraId="0C1B0F74" w14:textId="77777777" w:rsidR="003C15CE" w:rsidRDefault="003C15CE" w:rsidP="001A2F4C">
      <w:pPr>
        <w:spacing w:line="276" w:lineRule="auto"/>
        <w:rPr>
          <w:b/>
          <w:u w:val="single"/>
        </w:rPr>
      </w:pPr>
    </w:p>
    <w:p w14:paraId="22B065A8" w14:textId="5079E180" w:rsidR="001A2F4C" w:rsidRDefault="003C15CE" w:rsidP="001A2F4C">
      <w:pPr>
        <w:spacing w:line="276" w:lineRule="auto"/>
        <w:rPr>
          <w:b/>
          <w:i/>
        </w:rPr>
      </w:pPr>
      <w:r>
        <w:rPr>
          <w:b/>
          <w:u w:val="single"/>
        </w:rPr>
        <w:t xml:space="preserve">NOYES GALLERY, SEAVIEW RESORT, GALLOWAY: </w:t>
      </w:r>
    </w:p>
    <w:p w14:paraId="17039846" w14:textId="419D740D" w:rsidR="003C15CE" w:rsidRPr="001A2F4C" w:rsidRDefault="00D73830" w:rsidP="003C15CE">
      <w:pPr>
        <w:spacing w:line="276" w:lineRule="auto"/>
        <w:rPr>
          <w:b/>
          <w:i/>
        </w:rPr>
      </w:pPr>
      <w:r>
        <w:rPr>
          <w:b/>
        </w:rPr>
        <w:tab/>
      </w:r>
      <w:r w:rsidR="003C15CE" w:rsidRPr="001A2F4C">
        <w:rPr>
          <w:b/>
          <w:u w:val="single"/>
        </w:rPr>
        <w:t>Current Exhibitions</w:t>
      </w:r>
      <w:r>
        <w:rPr>
          <w:b/>
          <w:u w:val="single"/>
        </w:rPr>
        <w:t>:</w:t>
      </w:r>
    </w:p>
    <w:p w14:paraId="18053FB7" w14:textId="7F286F6B" w:rsidR="00C070AA" w:rsidRPr="00A843C4" w:rsidRDefault="001A2F4C" w:rsidP="001A2F4C">
      <w:pPr>
        <w:spacing w:line="276" w:lineRule="auto"/>
        <w:rPr>
          <w:b/>
          <w:iCs/>
        </w:rPr>
      </w:pPr>
      <w:r w:rsidRPr="001A2F4C">
        <w:rPr>
          <w:b/>
        </w:rPr>
        <w:t>∙      </w:t>
      </w:r>
      <w:r w:rsidRPr="001A2F4C">
        <w:rPr>
          <w:b/>
          <w:i/>
          <w:iCs/>
        </w:rPr>
        <w:t xml:space="preserve">VALERIA MARCUS: THE WORLD'S UNCERTAINTY                                  </w:t>
      </w:r>
      <w:r w:rsidRPr="001A2F4C">
        <w:rPr>
          <w:b/>
          <w:iCs/>
        </w:rPr>
        <w:t>Through June 3</w:t>
      </w:r>
    </w:p>
    <w:p w14:paraId="52AC8360" w14:textId="77777777" w:rsidR="005F1120" w:rsidRDefault="005F1120" w:rsidP="005F1120">
      <w:pPr>
        <w:spacing w:after="0" w:line="240" w:lineRule="auto"/>
        <w:ind w:right="101"/>
        <w:rPr>
          <w:rFonts w:ascii="Arial" w:eastAsia="Arial" w:hAnsi="Arial" w:cs="Arial"/>
          <w:b/>
          <w:color w:val="212121"/>
          <w:u w:val="single"/>
        </w:rPr>
      </w:pPr>
    </w:p>
    <w:p w14:paraId="30167E07" w14:textId="77777777" w:rsidR="005F1120" w:rsidRDefault="005F1120" w:rsidP="005F1120">
      <w:pPr>
        <w:spacing w:after="0" w:line="240" w:lineRule="auto"/>
        <w:ind w:right="101"/>
        <w:rPr>
          <w:rFonts w:ascii="Arial" w:eastAsia="Arial" w:hAnsi="Arial" w:cs="Arial"/>
          <w:b/>
          <w:color w:val="212121"/>
          <w:u w:val="single"/>
        </w:rPr>
      </w:pPr>
      <w:r>
        <w:rPr>
          <w:rFonts w:ascii="Arial" w:eastAsia="Arial" w:hAnsi="Arial" w:cs="Arial"/>
          <w:b/>
          <w:color w:val="212121"/>
          <w:u w:val="single"/>
        </w:rPr>
        <w:t>Photos 1-2 Captions:</w:t>
      </w:r>
    </w:p>
    <w:p w14:paraId="69ED9860" w14:textId="77777777" w:rsidR="005F1120" w:rsidRPr="00F26911" w:rsidRDefault="005F1120" w:rsidP="005F1120">
      <w:pPr>
        <w:spacing w:after="0" w:line="240" w:lineRule="auto"/>
        <w:ind w:right="101"/>
        <w:rPr>
          <w:rFonts w:ascii="Arial" w:eastAsia="Arial" w:hAnsi="Arial" w:cs="Arial"/>
          <w:b/>
        </w:rPr>
      </w:pPr>
    </w:p>
    <w:p w14:paraId="52FD5F35" w14:textId="6341474B" w:rsidR="002F7D5A" w:rsidRPr="00BD37E5" w:rsidRDefault="002F7D5A" w:rsidP="002F7D5A">
      <w:pPr>
        <w:pStyle w:val="ListParagraph"/>
        <w:numPr>
          <w:ilvl w:val="0"/>
          <w:numId w:val="1"/>
        </w:numPr>
        <w:spacing w:line="276" w:lineRule="auto"/>
        <w:rPr>
          <w:b/>
        </w:rPr>
      </w:pPr>
      <w:r w:rsidRPr="002F7D5A">
        <w:rPr>
          <w:b/>
          <w:bCs/>
        </w:rPr>
        <w:t>JC to AC Exhibition_Art</w:t>
      </w:r>
      <w:r w:rsidR="00560553">
        <w:rPr>
          <w:b/>
          <w:bCs/>
        </w:rPr>
        <w:t xml:space="preserve">s Garage_Eileen Ferara, </w:t>
      </w:r>
      <w:r w:rsidR="00560553" w:rsidRPr="007043E2">
        <w:rPr>
          <w:b/>
          <w:bCs/>
          <w:i/>
        </w:rPr>
        <w:t>Invasion</w:t>
      </w:r>
      <w:r w:rsidR="00560553">
        <w:rPr>
          <w:b/>
          <w:bCs/>
        </w:rPr>
        <w:t xml:space="preserve">, </w:t>
      </w:r>
      <w:r w:rsidRPr="002F7D5A">
        <w:rPr>
          <w:b/>
          <w:bCs/>
        </w:rPr>
        <w:t>mixed media</w:t>
      </w:r>
    </w:p>
    <w:p w14:paraId="097102C0" w14:textId="647DFF1C" w:rsidR="00BD37E5" w:rsidRPr="002F7D5A" w:rsidRDefault="00BD37E5" w:rsidP="002F7D5A">
      <w:pPr>
        <w:pStyle w:val="ListParagraph"/>
        <w:numPr>
          <w:ilvl w:val="0"/>
          <w:numId w:val="1"/>
        </w:numPr>
        <w:spacing w:line="276" w:lineRule="auto"/>
        <w:rPr>
          <w:b/>
        </w:rPr>
      </w:pPr>
      <w:r w:rsidRPr="00BD37E5">
        <w:rPr>
          <w:b/>
        </w:rPr>
        <w:t>Shifting Momentum Exhibitio</w:t>
      </w:r>
      <w:r w:rsidR="00560553">
        <w:rPr>
          <w:b/>
        </w:rPr>
        <w:t xml:space="preserve">n_Arts Garage_Robert Motherwell, </w:t>
      </w:r>
      <w:r w:rsidR="00560553" w:rsidRPr="00560553">
        <w:rPr>
          <w:b/>
          <w:i/>
        </w:rPr>
        <w:t>Elegy,</w:t>
      </w:r>
      <w:r w:rsidR="00560553">
        <w:rPr>
          <w:b/>
        </w:rPr>
        <w:t xml:space="preserve"> </w:t>
      </w:r>
      <w:r w:rsidRPr="00BD37E5">
        <w:rPr>
          <w:b/>
        </w:rPr>
        <w:t>lithograph</w:t>
      </w:r>
    </w:p>
    <w:p w14:paraId="5AFB7FCD" w14:textId="434EA682" w:rsidR="005F1120" w:rsidRDefault="00BD37E5" w:rsidP="005F1120">
      <w:pPr>
        <w:pStyle w:val="ListParagraph"/>
        <w:numPr>
          <w:ilvl w:val="0"/>
          <w:numId w:val="1"/>
        </w:numPr>
        <w:spacing w:line="276" w:lineRule="auto"/>
        <w:rPr>
          <w:b/>
        </w:rPr>
      </w:pPr>
      <w:r w:rsidRPr="00BD37E5">
        <w:rPr>
          <w:b/>
        </w:rPr>
        <w:t>Shifting Momentum Exhibition_</w:t>
      </w:r>
      <w:r>
        <w:rPr>
          <w:b/>
        </w:rPr>
        <w:t>Kramer Hall_</w:t>
      </w:r>
      <w:r w:rsidR="005F1120" w:rsidRPr="00FB30DA">
        <w:rPr>
          <w:b/>
        </w:rPr>
        <w:t xml:space="preserve">Shiou-Ping Liao, </w:t>
      </w:r>
      <w:r w:rsidR="005F1120" w:rsidRPr="00FB30DA">
        <w:rPr>
          <w:b/>
          <w:i/>
        </w:rPr>
        <w:t xml:space="preserve">Fortune, </w:t>
      </w:r>
      <w:r w:rsidR="005F1120">
        <w:rPr>
          <w:b/>
        </w:rPr>
        <w:t>2015, a</w:t>
      </w:r>
      <w:r w:rsidR="005F1120" w:rsidRPr="00FB30DA">
        <w:rPr>
          <w:b/>
        </w:rPr>
        <w:t>crylic &amp; gold leaf on canvas</w:t>
      </w:r>
    </w:p>
    <w:p w14:paraId="5A58F9D6" w14:textId="2DDDC03B" w:rsidR="00560553" w:rsidRDefault="002C38C5" w:rsidP="005F1120">
      <w:pPr>
        <w:pStyle w:val="ListParagraph"/>
        <w:numPr>
          <w:ilvl w:val="0"/>
          <w:numId w:val="1"/>
        </w:numPr>
        <w:spacing w:line="276" w:lineRule="auto"/>
        <w:rPr>
          <w:b/>
        </w:rPr>
      </w:pPr>
      <w:r>
        <w:rPr>
          <w:b/>
        </w:rPr>
        <w:t>Mina Cheon Exhibition_</w:t>
      </w:r>
      <w:r w:rsidR="00301F9B">
        <w:rPr>
          <w:b/>
        </w:rPr>
        <w:t xml:space="preserve">Noyes at Claridge_Mina Cheon, </w:t>
      </w:r>
      <w:r w:rsidRPr="00055AA8">
        <w:rPr>
          <w:b/>
          <w:i/>
        </w:rPr>
        <w:t>Lil</w:t>
      </w:r>
      <w:r w:rsidR="00301F9B" w:rsidRPr="00055AA8">
        <w:rPr>
          <w:b/>
          <w:i/>
        </w:rPr>
        <w:t>’ Kim</w:t>
      </w:r>
      <w:r w:rsidR="00301F9B">
        <w:rPr>
          <w:b/>
        </w:rPr>
        <w:t xml:space="preserve">, acrylic on canvas </w:t>
      </w:r>
    </w:p>
    <w:p w14:paraId="2F247000" w14:textId="15898F28" w:rsidR="00301F9B" w:rsidRDefault="00115767" w:rsidP="005F1120">
      <w:pPr>
        <w:pStyle w:val="ListParagraph"/>
        <w:numPr>
          <w:ilvl w:val="0"/>
          <w:numId w:val="1"/>
        </w:numPr>
        <w:spacing w:line="276" w:lineRule="auto"/>
        <w:rPr>
          <w:b/>
        </w:rPr>
      </w:pPr>
      <w:r w:rsidRPr="00115767">
        <w:rPr>
          <w:b/>
        </w:rPr>
        <w:t>Dark Waters: Miko Colon</w:t>
      </w:r>
      <w:r w:rsidR="0007110D">
        <w:rPr>
          <w:b/>
        </w:rPr>
        <w:t xml:space="preserve"> Exhibition_</w:t>
      </w:r>
      <w:r w:rsidR="0007110D" w:rsidRPr="0007110D">
        <w:rPr>
          <w:b/>
        </w:rPr>
        <w:t xml:space="preserve"> </w:t>
      </w:r>
      <w:r w:rsidR="0007110D" w:rsidRPr="00115767">
        <w:rPr>
          <w:b/>
        </w:rPr>
        <w:t>Noyes at Claridge_</w:t>
      </w:r>
      <w:r>
        <w:rPr>
          <w:b/>
        </w:rPr>
        <w:t>The Moon Beast</w:t>
      </w:r>
      <w:r w:rsidR="0007110D">
        <w:rPr>
          <w:b/>
        </w:rPr>
        <w:t>/Miko Colon, photograph</w:t>
      </w:r>
    </w:p>
    <w:p w14:paraId="5945B6D7" w14:textId="46252F45" w:rsidR="0007110D" w:rsidRDefault="000B025C" w:rsidP="005F1120">
      <w:pPr>
        <w:pStyle w:val="ListParagraph"/>
        <w:numPr>
          <w:ilvl w:val="0"/>
          <w:numId w:val="1"/>
        </w:numPr>
        <w:spacing w:line="276" w:lineRule="auto"/>
        <w:rPr>
          <w:b/>
        </w:rPr>
      </w:pPr>
      <w:r w:rsidRPr="000B025C">
        <w:rPr>
          <w:b/>
        </w:rPr>
        <w:t>Stockton Art Gallery</w:t>
      </w:r>
      <w:r>
        <w:rPr>
          <w:b/>
        </w:rPr>
        <w:t>, Galloway Campus</w:t>
      </w:r>
      <w:r w:rsidRPr="000B025C">
        <w:rPr>
          <w:b/>
        </w:rPr>
        <w:t>_Noyes Summer Art Camps_</w:t>
      </w:r>
      <w:r w:rsidRPr="00055AA8">
        <w:rPr>
          <w:b/>
          <w:i/>
        </w:rPr>
        <w:t>Camper</w:t>
      </w:r>
    </w:p>
    <w:p w14:paraId="5491C4BF" w14:textId="4272752F" w:rsidR="000B025C" w:rsidRDefault="007043E2" w:rsidP="005F1120">
      <w:pPr>
        <w:pStyle w:val="ListParagraph"/>
        <w:numPr>
          <w:ilvl w:val="0"/>
          <w:numId w:val="1"/>
        </w:numPr>
        <w:spacing w:line="276" w:lineRule="auto"/>
        <w:rPr>
          <w:b/>
        </w:rPr>
      </w:pPr>
      <w:r>
        <w:rPr>
          <w:b/>
        </w:rPr>
        <w:t xml:space="preserve">Noyes Seaview_Valeria Marcus, </w:t>
      </w:r>
      <w:r w:rsidRPr="007043E2">
        <w:rPr>
          <w:b/>
          <w:i/>
        </w:rPr>
        <w:t>Eye,</w:t>
      </w:r>
      <w:r>
        <w:rPr>
          <w:b/>
        </w:rPr>
        <w:t xml:space="preserve"> oil on </w:t>
      </w:r>
      <w:r w:rsidRPr="007043E2">
        <w:rPr>
          <w:b/>
        </w:rPr>
        <w:t>paper</w:t>
      </w:r>
    </w:p>
    <w:p w14:paraId="67BCAF29" w14:textId="77777777" w:rsidR="001A2F4C" w:rsidRPr="000B025C" w:rsidRDefault="001A2F4C" w:rsidP="000B025C">
      <w:pPr>
        <w:spacing w:line="276" w:lineRule="auto"/>
        <w:rPr>
          <w:b/>
        </w:rPr>
      </w:pPr>
    </w:p>
    <w:p w14:paraId="4C98B600" w14:textId="25C3B311" w:rsidR="001A2F4C" w:rsidRPr="001A2F4C" w:rsidRDefault="00A843C4" w:rsidP="001A2F4C">
      <w:pPr>
        <w:spacing w:line="276" w:lineRule="auto"/>
        <w:rPr>
          <w:b/>
        </w:rPr>
      </w:pPr>
      <w:r>
        <w:rPr>
          <w:b/>
          <w:u w:val="single"/>
        </w:rPr>
        <w:t>ABOUT</w:t>
      </w:r>
      <w:r w:rsidR="001A2F4C" w:rsidRPr="001A2F4C">
        <w:rPr>
          <w:b/>
          <w:u w:val="single"/>
        </w:rPr>
        <w:t>:</w:t>
      </w:r>
    </w:p>
    <w:p w14:paraId="198AEC61" w14:textId="77777777" w:rsidR="001A2F4C" w:rsidRPr="001A2F4C" w:rsidRDefault="001A2F4C" w:rsidP="001A2F4C">
      <w:pPr>
        <w:spacing w:line="276" w:lineRule="auto"/>
        <w:rPr>
          <w:b/>
        </w:rPr>
      </w:pPr>
      <w:r w:rsidRPr="001A2F4C">
        <w:rPr>
          <w:b/>
        </w:rPr>
        <w:t xml:space="preserve">1. Noyes Museum Galleries, Stockton’s Kramer Hall, 30 Front St., Hammonton, N.J. 08037 • </w:t>
      </w:r>
      <w:hyperlink r:id="rId14">
        <w:r w:rsidRPr="001A2F4C">
          <w:rPr>
            <w:rStyle w:val="Hyperlink"/>
            <w:b/>
          </w:rPr>
          <w:t>(609) 626-3420</w:t>
        </w:r>
      </w:hyperlink>
      <w:r w:rsidRPr="001A2F4C">
        <w:rPr>
          <w:b/>
        </w:rPr>
        <w:t xml:space="preserve"> • </w:t>
      </w:r>
      <w:hyperlink r:id="rId15">
        <w:r w:rsidRPr="001A2F4C">
          <w:rPr>
            <w:rStyle w:val="Hyperlink"/>
            <w:b/>
          </w:rPr>
          <w:t>www.noyesmuseum.org</w:t>
        </w:r>
      </w:hyperlink>
    </w:p>
    <w:p w14:paraId="019AF891" w14:textId="77777777" w:rsidR="001A2F4C" w:rsidRPr="001A2F4C" w:rsidRDefault="001A2F4C" w:rsidP="001A2F4C">
      <w:pPr>
        <w:spacing w:line="276" w:lineRule="auto"/>
        <w:rPr>
          <w:b/>
        </w:rPr>
      </w:pPr>
      <w:r w:rsidRPr="001A2F4C">
        <w:rPr>
          <w:b/>
        </w:rPr>
        <w:t xml:space="preserve">2. Noyes Arts Garage: 2200 Fairmount Ave., Atlantic City, N.J. 08401 • </w:t>
      </w:r>
      <w:hyperlink r:id="rId16">
        <w:r w:rsidRPr="001A2F4C">
          <w:rPr>
            <w:rStyle w:val="Hyperlink"/>
            <w:b/>
          </w:rPr>
          <w:t>(609) 626-3805</w:t>
        </w:r>
      </w:hyperlink>
      <w:r w:rsidRPr="001A2F4C">
        <w:rPr>
          <w:b/>
        </w:rPr>
        <w:t xml:space="preserve"> • </w:t>
      </w:r>
      <w:hyperlink r:id="rId17">
        <w:r w:rsidRPr="001A2F4C">
          <w:rPr>
            <w:rStyle w:val="Hyperlink"/>
            <w:b/>
          </w:rPr>
          <w:t>www.artsgarageac.com</w:t>
        </w:r>
      </w:hyperlink>
      <w:r w:rsidRPr="001A2F4C">
        <w:rPr>
          <w:b/>
        </w:rPr>
        <w:t xml:space="preserve"> </w:t>
      </w:r>
    </w:p>
    <w:p w14:paraId="313E966A" w14:textId="77777777" w:rsidR="001A2F4C" w:rsidRPr="001A2F4C" w:rsidRDefault="001A2F4C" w:rsidP="001A2F4C">
      <w:pPr>
        <w:spacing w:line="276" w:lineRule="auto"/>
        <w:rPr>
          <w:b/>
          <w:u w:val="single"/>
        </w:rPr>
      </w:pPr>
      <w:r w:rsidRPr="001A2F4C">
        <w:rPr>
          <w:b/>
        </w:rPr>
        <w:t xml:space="preserve">3. Noyes Gallery, Seaview Resort: 401 S. New York Rd., Galloway, N.J. 08205 • </w:t>
      </w:r>
      <w:hyperlink r:id="rId18">
        <w:r w:rsidRPr="001A2F4C">
          <w:rPr>
            <w:rStyle w:val="Hyperlink"/>
            <w:b/>
          </w:rPr>
          <w:t>(609) 626-3420</w:t>
        </w:r>
      </w:hyperlink>
    </w:p>
    <w:p w14:paraId="491D1BC7" w14:textId="77777777" w:rsidR="001A2F4C" w:rsidRPr="001A2F4C" w:rsidRDefault="001A2F4C" w:rsidP="001A2F4C">
      <w:pPr>
        <w:spacing w:line="276" w:lineRule="auto"/>
        <w:rPr>
          <w:b/>
        </w:rPr>
      </w:pPr>
      <w:r w:rsidRPr="001A2F4C">
        <w:rPr>
          <w:b/>
        </w:rPr>
        <w:t>4. Noyes Gallery, The Claridge Hotel:  The Boardwalk &amp; Park Place, Atlantic City, NJ 08401 • (844) AC IS FUN • (844) 224-7386 </w:t>
      </w:r>
    </w:p>
    <w:p w14:paraId="7CBF7A44" w14:textId="7FC62068" w:rsidR="001A2F4C" w:rsidRPr="001A2F4C" w:rsidRDefault="001A2F4C" w:rsidP="001A2F4C">
      <w:pPr>
        <w:spacing w:line="276" w:lineRule="auto"/>
        <w:rPr>
          <w:b/>
        </w:rPr>
      </w:pPr>
      <w:r w:rsidRPr="001A2F4C">
        <w:rPr>
          <w:b/>
        </w:rPr>
        <w:t xml:space="preserve">                        </w:t>
      </w:r>
      <w:r w:rsidR="003802F3">
        <w:rPr>
          <w:b/>
        </w:rPr>
        <w:t xml:space="preserve">                         </w:t>
      </w:r>
    </w:p>
    <w:p w14:paraId="4D6D20FE" w14:textId="6ED628CB" w:rsidR="007F22AE" w:rsidRPr="00FB30DA" w:rsidRDefault="001A2F4C" w:rsidP="003802F3">
      <w:pPr>
        <w:spacing w:line="276" w:lineRule="auto"/>
        <w:rPr>
          <w:b/>
        </w:rPr>
      </w:pPr>
      <w:r w:rsidRPr="001A2F4C">
        <w:rPr>
          <w:b/>
        </w:rPr>
        <w:tab/>
        <w:t xml:space="preserve">        </w:t>
      </w:r>
      <w:r w:rsidR="007F22AE">
        <w:rPr>
          <w:b/>
        </w:rPr>
        <w:t>#                                     #                                      #</w:t>
      </w:r>
    </w:p>
    <w:sectPr w:rsidR="007F22AE" w:rsidRPr="00FB30DA" w:rsidSect="00F2691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21A"/>
    <w:multiLevelType w:val="hybridMultilevel"/>
    <w:tmpl w:val="4296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4"/>
    <w:rsid w:val="00055AA8"/>
    <w:rsid w:val="0007110D"/>
    <w:rsid w:val="000737CA"/>
    <w:rsid w:val="0009032C"/>
    <w:rsid w:val="000906C3"/>
    <w:rsid w:val="000B025C"/>
    <w:rsid w:val="000B577E"/>
    <w:rsid w:val="00103CE9"/>
    <w:rsid w:val="00115767"/>
    <w:rsid w:val="00120E63"/>
    <w:rsid w:val="00140316"/>
    <w:rsid w:val="00141081"/>
    <w:rsid w:val="00151FD4"/>
    <w:rsid w:val="001624B3"/>
    <w:rsid w:val="00172401"/>
    <w:rsid w:val="001A2F4C"/>
    <w:rsid w:val="001F7D77"/>
    <w:rsid w:val="00230AB3"/>
    <w:rsid w:val="00246E34"/>
    <w:rsid w:val="0027744C"/>
    <w:rsid w:val="00280475"/>
    <w:rsid w:val="00290EEB"/>
    <w:rsid w:val="002A6ACD"/>
    <w:rsid w:val="002C2CEE"/>
    <w:rsid w:val="002C38C5"/>
    <w:rsid w:val="002F7D5A"/>
    <w:rsid w:val="003002BB"/>
    <w:rsid w:val="00301F9B"/>
    <w:rsid w:val="00325620"/>
    <w:rsid w:val="003425A1"/>
    <w:rsid w:val="00371749"/>
    <w:rsid w:val="003802F3"/>
    <w:rsid w:val="00380824"/>
    <w:rsid w:val="00382EBC"/>
    <w:rsid w:val="003A0C17"/>
    <w:rsid w:val="003A409C"/>
    <w:rsid w:val="003B1A19"/>
    <w:rsid w:val="003B62A2"/>
    <w:rsid w:val="003C15CE"/>
    <w:rsid w:val="003C4C43"/>
    <w:rsid w:val="003D2DE0"/>
    <w:rsid w:val="003F127D"/>
    <w:rsid w:val="00437496"/>
    <w:rsid w:val="0045375B"/>
    <w:rsid w:val="004742E3"/>
    <w:rsid w:val="00493E36"/>
    <w:rsid w:val="004B2D04"/>
    <w:rsid w:val="00511023"/>
    <w:rsid w:val="005152AA"/>
    <w:rsid w:val="00524260"/>
    <w:rsid w:val="00560553"/>
    <w:rsid w:val="005804D8"/>
    <w:rsid w:val="0059273E"/>
    <w:rsid w:val="005B484B"/>
    <w:rsid w:val="005B7E88"/>
    <w:rsid w:val="005E1934"/>
    <w:rsid w:val="005F1120"/>
    <w:rsid w:val="0062725A"/>
    <w:rsid w:val="006510A7"/>
    <w:rsid w:val="006A7B60"/>
    <w:rsid w:val="006B101F"/>
    <w:rsid w:val="006C214E"/>
    <w:rsid w:val="006D05F6"/>
    <w:rsid w:val="006D1DBA"/>
    <w:rsid w:val="007043E2"/>
    <w:rsid w:val="007405D8"/>
    <w:rsid w:val="00741076"/>
    <w:rsid w:val="00761540"/>
    <w:rsid w:val="007B32D6"/>
    <w:rsid w:val="007B7884"/>
    <w:rsid w:val="007E203D"/>
    <w:rsid w:val="007E450D"/>
    <w:rsid w:val="007F22AE"/>
    <w:rsid w:val="00813DCB"/>
    <w:rsid w:val="00854EE5"/>
    <w:rsid w:val="00876870"/>
    <w:rsid w:val="00895F1B"/>
    <w:rsid w:val="008D2984"/>
    <w:rsid w:val="008D359A"/>
    <w:rsid w:val="008E5C6A"/>
    <w:rsid w:val="008F2E7A"/>
    <w:rsid w:val="008F7002"/>
    <w:rsid w:val="00917C04"/>
    <w:rsid w:val="00925CE5"/>
    <w:rsid w:val="0094017E"/>
    <w:rsid w:val="00954233"/>
    <w:rsid w:val="00997366"/>
    <w:rsid w:val="009A515F"/>
    <w:rsid w:val="009E2E59"/>
    <w:rsid w:val="00A74984"/>
    <w:rsid w:val="00A843C4"/>
    <w:rsid w:val="00A86859"/>
    <w:rsid w:val="00A956B6"/>
    <w:rsid w:val="00AF0224"/>
    <w:rsid w:val="00B27F68"/>
    <w:rsid w:val="00B35F72"/>
    <w:rsid w:val="00B57D13"/>
    <w:rsid w:val="00B672BB"/>
    <w:rsid w:val="00B8628F"/>
    <w:rsid w:val="00BD37E5"/>
    <w:rsid w:val="00BE7661"/>
    <w:rsid w:val="00BE7CD6"/>
    <w:rsid w:val="00BF1A88"/>
    <w:rsid w:val="00BF3D3B"/>
    <w:rsid w:val="00BF54B2"/>
    <w:rsid w:val="00C070AA"/>
    <w:rsid w:val="00C26B85"/>
    <w:rsid w:val="00C329F3"/>
    <w:rsid w:val="00C55574"/>
    <w:rsid w:val="00C62E84"/>
    <w:rsid w:val="00C83631"/>
    <w:rsid w:val="00C866ED"/>
    <w:rsid w:val="00CE42AB"/>
    <w:rsid w:val="00CF29DB"/>
    <w:rsid w:val="00D135BA"/>
    <w:rsid w:val="00D33A88"/>
    <w:rsid w:val="00D3471E"/>
    <w:rsid w:val="00D73830"/>
    <w:rsid w:val="00D76573"/>
    <w:rsid w:val="00D85341"/>
    <w:rsid w:val="00DA2DF1"/>
    <w:rsid w:val="00DA584C"/>
    <w:rsid w:val="00E47443"/>
    <w:rsid w:val="00E729C6"/>
    <w:rsid w:val="00E825B5"/>
    <w:rsid w:val="00E941EF"/>
    <w:rsid w:val="00EA3316"/>
    <w:rsid w:val="00EC73D9"/>
    <w:rsid w:val="00ED1426"/>
    <w:rsid w:val="00EE7F99"/>
    <w:rsid w:val="00F26911"/>
    <w:rsid w:val="00F81AA7"/>
    <w:rsid w:val="00F83C7A"/>
    <w:rsid w:val="00F912ED"/>
    <w:rsid w:val="00F93D29"/>
    <w:rsid w:val="00FB30DA"/>
    <w:rsid w:val="00FC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8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84"/>
  </w:style>
  <w:style w:type="paragraph" w:styleId="Heading2">
    <w:name w:val="heading 2"/>
    <w:basedOn w:val="Normal"/>
    <w:next w:val="Normal"/>
    <w:link w:val="Heading2Char"/>
    <w:rsid w:val="003D2DE0"/>
    <w:pPr>
      <w:widowControl w:val="0"/>
      <w:spacing w:before="100" w:after="100" w:line="240" w:lineRule="auto"/>
      <w:outlineLvl w:val="1"/>
    </w:pPr>
    <w:rPr>
      <w:rFonts w:ascii="Times" w:eastAsia="Times" w:hAnsi="Times" w:cs="Times"/>
      <w:b/>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2DE0"/>
    <w:rPr>
      <w:rFonts w:ascii="Times" w:eastAsia="Times" w:hAnsi="Times" w:cs="Times"/>
      <w:b/>
      <w:color w:val="000000"/>
      <w:sz w:val="36"/>
      <w:szCs w:val="36"/>
    </w:rPr>
  </w:style>
  <w:style w:type="paragraph" w:styleId="ListParagraph">
    <w:name w:val="List Paragraph"/>
    <w:basedOn w:val="Normal"/>
    <w:uiPriority w:val="34"/>
    <w:qFormat/>
    <w:rsid w:val="00FB30DA"/>
    <w:pPr>
      <w:ind w:left="720"/>
      <w:contextualSpacing/>
    </w:pPr>
  </w:style>
  <w:style w:type="character" w:styleId="Hyperlink">
    <w:name w:val="Hyperlink"/>
    <w:basedOn w:val="DefaultParagraphFont"/>
    <w:uiPriority w:val="99"/>
    <w:unhideWhenUsed/>
    <w:rsid w:val="00246E34"/>
    <w:rPr>
      <w:color w:val="0563C1" w:themeColor="hyperlink"/>
      <w:u w:val="single"/>
    </w:rPr>
  </w:style>
  <w:style w:type="character" w:customStyle="1" w:styleId="UnresolvedMention">
    <w:name w:val="Unresolved Mention"/>
    <w:basedOn w:val="DefaultParagraphFont"/>
    <w:uiPriority w:val="99"/>
    <w:semiHidden/>
    <w:unhideWhenUsed/>
    <w:rsid w:val="00246E34"/>
    <w:rPr>
      <w:color w:val="808080"/>
      <w:shd w:val="clear" w:color="auto" w:fill="E6E6E6"/>
    </w:rPr>
  </w:style>
  <w:style w:type="character" w:styleId="FollowedHyperlink">
    <w:name w:val="FollowedHyperlink"/>
    <w:basedOn w:val="DefaultParagraphFont"/>
    <w:uiPriority w:val="99"/>
    <w:semiHidden/>
    <w:unhideWhenUsed/>
    <w:rsid w:val="00246E3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84"/>
  </w:style>
  <w:style w:type="paragraph" w:styleId="Heading2">
    <w:name w:val="heading 2"/>
    <w:basedOn w:val="Normal"/>
    <w:next w:val="Normal"/>
    <w:link w:val="Heading2Char"/>
    <w:rsid w:val="003D2DE0"/>
    <w:pPr>
      <w:widowControl w:val="0"/>
      <w:spacing w:before="100" w:after="100" w:line="240" w:lineRule="auto"/>
      <w:outlineLvl w:val="1"/>
    </w:pPr>
    <w:rPr>
      <w:rFonts w:ascii="Times" w:eastAsia="Times" w:hAnsi="Times" w:cs="Times"/>
      <w:b/>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2DE0"/>
    <w:rPr>
      <w:rFonts w:ascii="Times" w:eastAsia="Times" w:hAnsi="Times" w:cs="Times"/>
      <w:b/>
      <w:color w:val="000000"/>
      <w:sz w:val="36"/>
      <w:szCs w:val="36"/>
    </w:rPr>
  </w:style>
  <w:style w:type="paragraph" w:styleId="ListParagraph">
    <w:name w:val="List Paragraph"/>
    <w:basedOn w:val="Normal"/>
    <w:uiPriority w:val="34"/>
    <w:qFormat/>
    <w:rsid w:val="00FB30DA"/>
    <w:pPr>
      <w:ind w:left="720"/>
      <w:contextualSpacing/>
    </w:pPr>
  </w:style>
  <w:style w:type="character" w:styleId="Hyperlink">
    <w:name w:val="Hyperlink"/>
    <w:basedOn w:val="DefaultParagraphFont"/>
    <w:uiPriority w:val="99"/>
    <w:unhideWhenUsed/>
    <w:rsid w:val="00246E34"/>
    <w:rPr>
      <w:color w:val="0563C1" w:themeColor="hyperlink"/>
      <w:u w:val="single"/>
    </w:rPr>
  </w:style>
  <w:style w:type="character" w:customStyle="1" w:styleId="UnresolvedMention">
    <w:name w:val="Unresolved Mention"/>
    <w:basedOn w:val="DefaultParagraphFont"/>
    <w:uiPriority w:val="99"/>
    <w:semiHidden/>
    <w:unhideWhenUsed/>
    <w:rsid w:val="00246E34"/>
    <w:rPr>
      <w:color w:val="808080"/>
      <w:shd w:val="clear" w:color="auto" w:fill="E6E6E6"/>
    </w:rPr>
  </w:style>
  <w:style w:type="character" w:styleId="FollowedHyperlink">
    <w:name w:val="FollowedHyperlink"/>
    <w:basedOn w:val="DefaultParagraphFont"/>
    <w:uiPriority w:val="99"/>
    <w:semiHidden/>
    <w:unhideWhenUsed/>
    <w:rsid w:val="00246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2409">
      <w:bodyDiv w:val="1"/>
      <w:marLeft w:val="0"/>
      <w:marRight w:val="0"/>
      <w:marTop w:val="0"/>
      <w:marBottom w:val="0"/>
      <w:divBdr>
        <w:top w:val="none" w:sz="0" w:space="0" w:color="auto"/>
        <w:left w:val="none" w:sz="0" w:space="0" w:color="auto"/>
        <w:bottom w:val="none" w:sz="0" w:space="0" w:color="auto"/>
        <w:right w:val="none" w:sz="0" w:space="0" w:color="auto"/>
      </w:divBdr>
    </w:div>
    <w:div w:id="293946157">
      <w:bodyDiv w:val="1"/>
      <w:marLeft w:val="0"/>
      <w:marRight w:val="0"/>
      <w:marTop w:val="0"/>
      <w:marBottom w:val="0"/>
      <w:divBdr>
        <w:top w:val="none" w:sz="0" w:space="0" w:color="auto"/>
        <w:left w:val="none" w:sz="0" w:space="0" w:color="auto"/>
        <w:bottom w:val="none" w:sz="0" w:space="0" w:color="auto"/>
        <w:right w:val="none" w:sz="0" w:space="0" w:color="auto"/>
      </w:divBdr>
      <w:divsChild>
        <w:div w:id="1567959663">
          <w:marLeft w:val="0"/>
          <w:marRight w:val="0"/>
          <w:marTop w:val="0"/>
          <w:marBottom w:val="0"/>
          <w:divBdr>
            <w:top w:val="none" w:sz="0" w:space="0" w:color="auto"/>
            <w:left w:val="none" w:sz="0" w:space="0" w:color="auto"/>
            <w:bottom w:val="none" w:sz="0" w:space="0" w:color="auto"/>
            <w:right w:val="none" w:sz="0" w:space="0" w:color="auto"/>
          </w:divBdr>
          <w:divsChild>
            <w:div w:id="216012323">
              <w:marLeft w:val="195"/>
              <w:marRight w:val="0"/>
              <w:marTop w:val="180"/>
              <w:marBottom w:val="0"/>
              <w:divBdr>
                <w:top w:val="none" w:sz="0" w:space="0" w:color="auto"/>
                <w:left w:val="none" w:sz="0" w:space="0" w:color="auto"/>
                <w:bottom w:val="none" w:sz="0" w:space="0" w:color="auto"/>
                <w:right w:val="none" w:sz="0" w:space="0" w:color="auto"/>
              </w:divBdr>
            </w:div>
          </w:divsChild>
        </w:div>
        <w:div w:id="57215054">
          <w:marLeft w:val="1080"/>
          <w:marRight w:val="0"/>
          <w:marTop w:val="0"/>
          <w:marBottom w:val="0"/>
          <w:divBdr>
            <w:top w:val="none" w:sz="0" w:space="0" w:color="auto"/>
            <w:left w:val="none" w:sz="0" w:space="0" w:color="auto"/>
            <w:bottom w:val="single" w:sz="6" w:space="8" w:color="CFD6D9"/>
            <w:right w:val="none" w:sz="0" w:space="0" w:color="auto"/>
          </w:divBdr>
          <w:divsChild>
            <w:div w:id="104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6269">
      <w:bodyDiv w:val="1"/>
      <w:marLeft w:val="0"/>
      <w:marRight w:val="0"/>
      <w:marTop w:val="0"/>
      <w:marBottom w:val="0"/>
      <w:divBdr>
        <w:top w:val="none" w:sz="0" w:space="0" w:color="auto"/>
        <w:left w:val="none" w:sz="0" w:space="0" w:color="auto"/>
        <w:bottom w:val="none" w:sz="0" w:space="0" w:color="auto"/>
        <w:right w:val="none" w:sz="0" w:space="0" w:color="auto"/>
      </w:divBdr>
    </w:div>
    <w:div w:id="916983480">
      <w:bodyDiv w:val="1"/>
      <w:marLeft w:val="0"/>
      <w:marRight w:val="0"/>
      <w:marTop w:val="0"/>
      <w:marBottom w:val="0"/>
      <w:divBdr>
        <w:top w:val="none" w:sz="0" w:space="0" w:color="auto"/>
        <w:left w:val="none" w:sz="0" w:space="0" w:color="auto"/>
        <w:bottom w:val="none" w:sz="0" w:space="0" w:color="auto"/>
        <w:right w:val="none" w:sz="0" w:space="0" w:color="auto"/>
      </w:divBdr>
    </w:div>
    <w:div w:id="1098604570">
      <w:bodyDiv w:val="1"/>
      <w:marLeft w:val="0"/>
      <w:marRight w:val="0"/>
      <w:marTop w:val="0"/>
      <w:marBottom w:val="0"/>
      <w:divBdr>
        <w:top w:val="none" w:sz="0" w:space="0" w:color="auto"/>
        <w:left w:val="none" w:sz="0" w:space="0" w:color="auto"/>
        <w:bottom w:val="none" w:sz="0" w:space="0" w:color="auto"/>
        <w:right w:val="none" w:sz="0" w:space="0" w:color="auto"/>
      </w:divBdr>
      <w:divsChild>
        <w:div w:id="1597664396">
          <w:marLeft w:val="0"/>
          <w:marRight w:val="0"/>
          <w:marTop w:val="0"/>
          <w:marBottom w:val="0"/>
          <w:divBdr>
            <w:top w:val="none" w:sz="0" w:space="0" w:color="auto"/>
            <w:left w:val="none" w:sz="0" w:space="0" w:color="auto"/>
            <w:bottom w:val="none" w:sz="0" w:space="0" w:color="auto"/>
            <w:right w:val="none" w:sz="0" w:space="0" w:color="auto"/>
          </w:divBdr>
          <w:divsChild>
            <w:div w:id="434709499">
              <w:marLeft w:val="195"/>
              <w:marRight w:val="0"/>
              <w:marTop w:val="180"/>
              <w:marBottom w:val="0"/>
              <w:divBdr>
                <w:top w:val="none" w:sz="0" w:space="0" w:color="auto"/>
                <w:left w:val="none" w:sz="0" w:space="0" w:color="auto"/>
                <w:bottom w:val="none" w:sz="0" w:space="0" w:color="auto"/>
                <w:right w:val="none" w:sz="0" w:space="0" w:color="auto"/>
              </w:divBdr>
            </w:div>
          </w:divsChild>
        </w:div>
        <w:div w:id="712075053">
          <w:marLeft w:val="1080"/>
          <w:marRight w:val="0"/>
          <w:marTop w:val="0"/>
          <w:marBottom w:val="0"/>
          <w:divBdr>
            <w:top w:val="none" w:sz="0" w:space="0" w:color="auto"/>
            <w:left w:val="none" w:sz="0" w:space="0" w:color="auto"/>
            <w:bottom w:val="single" w:sz="6" w:space="8" w:color="CFD6D9"/>
            <w:right w:val="none" w:sz="0" w:space="0" w:color="auto"/>
          </w:divBdr>
          <w:divsChild>
            <w:div w:id="1803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9198">
      <w:bodyDiv w:val="1"/>
      <w:marLeft w:val="0"/>
      <w:marRight w:val="0"/>
      <w:marTop w:val="0"/>
      <w:marBottom w:val="0"/>
      <w:divBdr>
        <w:top w:val="none" w:sz="0" w:space="0" w:color="auto"/>
        <w:left w:val="none" w:sz="0" w:space="0" w:color="auto"/>
        <w:bottom w:val="none" w:sz="0" w:space="0" w:color="auto"/>
        <w:right w:val="none" w:sz="0" w:space="0" w:color="auto"/>
      </w:divBdr>
    </w:div>
    <w:div w:id="1853958363">
      <w:bodyDiv w:val="1"/>
      <w:marLeft w:val="0"/>
      <w:marRight w:val="0"/>
      <w:marTop w:val="0"/>
      <w:marBottom w:val="0"/>
      <w:divBdr>
        <w:top w:val="none" w:sz="0" w:space="0" w:color="auto"/>
        <w:left w:val="none" w:sz="0" w:space="0" w:color="auto"/>
        <w:bottom w:val="none" w:sz="0" w:space="0" w:color="auto"/>
        <w:right w:val="none" w:sz="0" w:space="0" w:color="auto"/>
      </w:divBdr>
    </w:div>
    <w:div w:id="2000495486">
      <w:bodyDiv w:val="1"/>
      <w:marLeft w:val="0"/>
      <w:marRight w:val="0"/>
      <w:marTop w:val="0"/>
      <w:marBottom w:val="0"/>
      <w:divBdr>
        <w:top w:val="none" w:sz="0" w:space="0" w:color="auto"/>
        <w:left w:val="none" w:sz="0" w:space="0" w:color="auto"/>
        <w:bottom w:val="none" w:sz="0" w:space="0" w:color="auto"/>
        <w:right w:val="none" w:sz="0" w:space="0" w:color="auto"/>
      </w:divBdr>
    </w:div>
    <w:div w:id="2085492313">
      <w:bodyDiv w:val="1"/>
      <w:marLeft w:val="0"/>
      <w:marRight w:val="0"/>
      <w:marTop w:val="0"/>
      <w:marBottom w:val="0"/>
      <w:divBdr>
        <w:top w:val="none" w:sz="0" w:space="0" w:color="auto"/>
        <w:left w:val="none" w:sz="0" w:space="0" w:color="auto"/>
        <w:bottom w:val="none" w:sz="0" w:space="0" w:color="auto"/>
        <w:right w:val="none" w:sz="0" w:space="0" w:color="auto"/>
      </w:divBdr>
    </w:div>
    <w:div w:id="2122414640">
      <w:bodyDiv w:val="1"/>
      <w:marLeft w:val="0"/>
      <w:marRight w:val="0"/>
      <w:marTop w:val="0"/>
      <w:marBottom w:val="0"/>
      <w:divBdr>
        <w:top w:val="none" w:sz="0" w:space="0" w:color="auto"/>
        <w:left w:val="none" w:sz="0" w:space="0" w:color="auto"/>
        <w:bottom w:val="none" w:sz="0" w:space="0" w:color="auto"/>
        <w:right w:val="none" w:sz="0" w:space="0" w:color="auto"/>
      </w:divBdr>
    </w:div>
    <w:div w:id="21458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cfa.com/mina-cheon-aka-kim-il-soon" TargetMode="External"/><Relationship Id="rId20" Type="http://schemas.openxmlformats.org/officeDocument/2006/relationships/theme" Target="theme/theme1.xml"/><Relationship Id="rId10" Type="http://schemas.openxmlformats.org/officeDocument/2006/relationships/hyperlink" Target="http://www.themoonbeast.com/" TargetMode="External"/><Relationship Id="rId11" Type="http://schemas.openxmlformats.org/officeDocument/2006/relationships/hyperlink" Target="noyesmuseum.org/hammonton-events/2017/7/10/summer-camps-2017-I6pn7" TargetMode="External"/><Relationship Id="rId12" Type="http://schemas.openxmlformats.org/officeDocument/2006/relationships/hyperlink" Target="http://www.noyesmuseum.org" TargetMode="External"/><Relationship Id="rId13" Type="http://schemas.openxmlformats.org/officeDocument/2006/relationships/hyperlink" Target="mailto:education@noyesmuseum.org" TargetMode="External"/><Relationship Id="rId14" Type="http://schemas.openxmlformats.org/officeDocument/2006/relationships/hyperlink" Target="about:blank" TargetMode="External"/><Relationship Id="rId15" Type="http://schemas.openxmlformats.org/officeDocument/2006/relationships/hyperlink" Target="http://www.noyesmuseum.org" TargetMode="External"/><Relationship Id="rId16" Type="http://schemas.openxmlformats.org/officeDocument/2006/relationships/hyperlink" Target="about:blank" TargetMode="External"/><Relationship Id="rId17" Type="http://schemas.openxmlformats.org/officeDocument/2006/relationships/hyperlink" Target="http://www.artsgarageac.com" TargetMode="External"/><Relationship Id="rId18" Type="http://schemas.openxmlformats.org/officeDocument/2006/relationships/hyperlink" Target="about:blank"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www.flickr.com/gp/frednoyes/DGW3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E5D3-487A-2D46-B522-9017934C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1715</Words>
  <Characters>9778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Worker, Hammonton</dc:creator>
  <cp:keywords/>
  <dc:description/>
  <cp:lastModifiedBy>Saskia Schmidt</cp:lastModifiedBy>
  <cp:revision>5</cp:revision>
  <dcterms:created xsi:type="dcterms:W3CDTF">2018-05-11T17:41:00Z</dcterms:created>
  <dcterms:modified xsi:type="dcterms:W3CDTF">2018-05-11T17:58:00Z</dcterms:modified>
</cp:coreProperties>
</file>